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5A2" w:rsidRDefault="002465A2" w:rsidP="00324D4A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  <w:r w:rsidRPr="00160404">
        <w:rPr>
          <w:rFonts w:ascii="Times New Roman" w:hAnsi="Times New Roman"/>
          <w:sz w:val="28"/>
          <w:szCs w:val="28"/>
        </w:rPr>
        <w:t xml:space="preserve"> </w:t>
      </w:r>
      <w:r w:rsidRPr="00160404">
        <w:rPr>
          <w:rFonts w:ascii="Times New Roman" w:hAnsi="Times New Roman"/>
          <w:sz w:val="28"/>
          <w:szCs w:val="28"/>
        </w:rPr>
        <w:tab/>
      </w:r>
      <w:r w:rsidRPr="00160404">
        <w:rPr>
          <w:rFonts w:ascii="Times New Roman" w:hAnsi="Times New Roman"/>
          <w:sz w:val="28"/>
          <w:szCs w:val="28"/>
        </w:rPr>
        <w:tab/>
      </w:r>
      <w:r w:rsidRPr="00160404">
        <w:rPr>
          <w:rFonts w:ascii="Times New Roman" w:hAnsi="Times New Roman"/>
          <w:sz w:val="28"/>
          <w:szCs w:val="28"/>
        </w:rPr>
        <w:tab/>
      </w:r>
      <w:r w:rsidRPr="00160404">
        <w:rPr>
          <w:rFonts w:ascii="Times New Roman" w:hAnsi="Times New Roman"/>
          <w:sz w:val="28"/>
          <w:szCs w:val="28"/>
        </w:rPr>
        <w:tab/>
      </w:r>
      <w:r w:rsidRPr="00160404">
        <w:rPr>
          <w:rFonts w:ascii="Times New Roman" w:hAnsi="Times New Roman"/>
          <w:sz w:val="28"/>
          <w:szCs w:val="28"/>
        </w:rPr>
        <w:tab/>
      </w:r>
      <w:r w:rsidRPr="00160404">
        <w:rPr>
          <w:rFonts w:ascii="Times New Roman" w:hAnsi="Times New Roman"/>
          <w:sz w:val="28"/>
          <w:szCs w:val="28"/>
        </w:rPr>
        <w:tab/>
      </w:r>
      <w:r w:rsidRPr="00160404">
        <w:rPr>
          <w:rFonts w:ascii="Times New Roman" w:hAnsi="Times New Roman"/>
          <w:sz w:val="28"/>
          <w:szCs w:val="28"/>
        </w:rPr>
        <w:tab/>
      </w:r>
      <w:r w:rsidRPr="00160404">
        <w:rPr>
          <w:rFonts w:ascii="Times New Roman" w:hAnsi="Times New Roman"/>
          <w:sz w:val="28"/>
          <w:szCs w:val="28"/>
        </w:rPr>
        <w:tab/>
      </w:r>
      <w:r w:rsidRPr="00160404">
        <w:rPr>
          <w:rFonts w:ascii="Times New Roman" w:hAnsi="Times New Roman"/>
          <w:sz w:val="28"/>
          <w:szCs w:val="28"/>
        </w:rPr>
        <w:tab/>
      </w:r>
      <w:r w:rsidRPr="00160404">
        <w:rPr>
          <w:rFonts w:ascii="Times New Roman" w:hAnsi="Times New Roman"/>
          <w:sz w:val="28"/>
          <w:szCs w:val="28"/>
        </w:rPr>
        <w:tab/>
        <w:t>Діаграма 1</w:t>
      </w:r>
    </w:p>
    <w:p w:rsidR="00956E2E" w:rsidRPr="00956E2E" w:rsidRDefault="00956E2E" w:rsidP="00956E2E">
      <w:pPr>
        <w:pStyle w:val="a3"/>
        <w:ind w:right="19"/>
        <w:jc w:val="center"/>
        <w:rPr>
          <w:rFonts w:ascii="Times New Roman" w:hAnsi="Times New Roman"/>
          <w:b/>
          <w:sz w:val="28"/>
          <w:szCs w:val="28"/>
        </w:rPr>
      </w:pPr>
      <w:r w:rsidRPr="00956E2E">
        <w:rPr>
          <w:rFonts w:ascii="Times New Roman" w:hAnsi="Times New Roman"/>
          <w:b/>
          <w:sz w:val="28"/>
          <w:szCs w:val="28"/>
        </w:rPr>
        <w:t>Житловий фонд Залізничного району</w:t>
      </w:r>
    </w:p>
    <w:p w:rsidR="00956E2E" w:rsidRPr="00956E2E" w:rsidRDefault="0058471E" w:rsidP="0058471E">
      <w:pPr>
        <w:pStyle w:val="a3"/>
        <w:ind w:right="19"/>
        <w:rPr>
          <w:rFonts w:ascii="Times New Roman" w:hAnsi="Times New Roman"/>
          <w:sz w:val="28"/>
          <w:szCs w:val="28"/>
        </w:rPr>
      </w:pPr>
      <w:r>
        <w:t xml:space="preserve">                 </w:t>
      </w:r>
      <w:r w:rsidR="00A967DA">
        <w:rPr>
          <w:noProof/>
        </w:rPr>
        <w:drawing>
          <wp:inline distT="0" distB="0" distL="0" distR="0">
            <wp:extent cx="4391025" cy="3848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D4A" w:rsidRDefault="00396FDC" w:rsidP="00723656">
      <w:pPr>
        <w:pStyle w:val="a3"/>
        <w:ind w:right="1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723656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1A4AE6">
        <w:rPr>
          <w:rFonts w:ascii="Times New Roman" w:hAnsi="Times New Roman"/>
          <w:sz w:val="28"/>
          <w:szCs w:val="28"/>
        </w:rPr>
        <w:t xml:space="preserve"> </w:t>
      </w:r>
    </w:p>
    <w:p w:rsidR="008B4A2F" w:rsidRDefault="008B4A2F" w:rsidP="00324D4A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Діаграма </w:t>
      </w:r>
      <w:r w:rsidR="0046601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58471E" w:rsidRDefault="0058471E" w:rsidP="00324D4A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</w:p>
    <w:p w:rsidR="0046601D" w:rsidRDefault="0046601D" w:rsidP="0046601D">
      <w:pPr>
        <w:pStyle w:val="a3"/>
        <w:ind w:right="19"/>
        <w:jc w:val="center"/>
        <w:rPr>
          <w:rFonts w:ascii="Times New Roman" w:hAnsi="Times New Roman"/>
          <w:b/>
          <w:bCs/>
          <w:sz w:val="28"/>
          <w:szCs w:val="28"/>
        </w:rPr>
      </w:pPr>
      <w:r w:rsidRPr="00324D4A">
        <w:rPr>
          <w:rFonts w:ascii="Times New Roman" w:hAnsi="Times New Roman"/>
          <w:b/>
          <w:bCs/>
          <w:sz w:val="28"/>
          <w:szCs w:val="28"/>
        </w:rPr>
        <w:t>Освоєння коштів на</w:t>
      </w:r>
      <w:r w:rsidR="00AD62CB">
        <w:rPr>
          <w:rFonts w:ascii="Times New Roman" w:hAnsi="Times New Roman"/>
          <w:b/>
          <w:bCs/>
          <w:sz w:val="28"/>
          <w:szCs w:val="28"/>
        </w:rPr>
        <w:t xml:space="preserve"> капітальний та поточний ремонт</w:t>
      </w:r>
      <w:r w:rsidRPr="00324D4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46601D" w:rsidRPr="00AD62CB" w:rsidRDefault="0046601D" w:rsidP="0046601D">
      <w:pPr>
        <w:pStyle w:val="a3"/>
        <w:ind w:right="19"/>
        <w:jc w:val="center"/>
        <w:rPr>
          <w:rFonts w:ascii="Times New Roman" w:hAnsi="Times New Roman"/>
          <w:b/>
          <w:sz w:val="28"/>
          <w:szCs w:val="28"/>
        </w:rPr>
      </w:pPr>
      <w:r w:rsidRPr="00AD62CB">
        <w:rPr>
          <w:rFonts w:ascii="Times New Roman" w:hAnsi="Times New Roman"/>
          <w:b/>
          <w:sz w:val="28"/>
          <w:szCs w:val="28"/>
        </w:rPr>
        <w:t>житлового фонду</w:t>
      </w:r>
      <w:r w:rsidR="00AD62CB">
        <w:rPr>
          <w:rFonts w:ascii="Times New Roman" w:hAnsi="Times New Roman"/>
          <w:b/>
          <w:sz w:val="28"/>
          <w:szCs w:val="28"/>
        </w:rPr>
        <w:t xml:space="preserve"> у 2014 – 2015 роках</w:t>
      </w:r>
    </w:p>
    <w:p w:rsidR="00324D4A" w:rsidRDefault="00A967DA" w:rsidP="0046601D">
      <w:pPr>
        <w:pStyle w:val="a3"/>
        <w:ind w:right="1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noProof/>
          <w:sz w:val="28"/>
          <w:szCs w:val="28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122555</wp:posOffset>
            </wp:positionV>
            <wp:extent cx="5029200" cy="3397250"/>
            <wp:effectExtent l="0" t="0" r="0" b="635"/>
            <wp:wrapNone/>
            <wp:docPr id="260" name="Объект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</w:p>
    <w:p w:rsidR="002465A2" w:rsidRPr="00160404" w:rsidRDefault="002465A2" w:rsidP="00324D4A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</w:p>
    <w:p w:rsidR="002465A2" w:rsidRPr="00160404" w:rsidRDefault="002465A2" w:rsidP="00160404">
      <w:pPr>
        <w:pStyle w:val="a3"/>
        <w:ind w:right="19"/>
        <w:rPr>
          <w:rFonts w:ascii="Times New Roman" w:hAnsi="Times New Roman"/>
          <w:sz w:val="28"/>
          <w:szCs w:val="28"/>
        </w:rPr>
      </w:pPr>
    </w:p>
    <w:p w:rsidR="002465A2" w:rsidRPr="00160404" w:rsidRDefault="002465A2" w:rsidP="00160404">
      <w:pPr>
        <w:pStyle w:val="a3"/>
        <w:ind w:right="19"/>
        <w:rPr>
          <w:rFonts w:ascii="Times New Roman" w:hAnsi="Times New Roman"/>
          <w:sz w:val="28"/>
          <w:szCs w:val="28"/>
        </w:rPr>
      </w:pPr>
    </w:p>
    <w:p w:rsidR="002465A2" w:rsidRDefault="002465A2" w:rsidP="00160404">
      <w:pPr>
        <w:pStyle w:val="a3"/>
        <w:ind w:right="19"/>
        <w:rPr>
          <w:rFonts w:ascii="Times New Roman" w:hAnsi="Times New Roman"/>
          <w:sz w:val="28"/>
          <w:szCs w:val="28"/>
        </w:rPr>
      </w:pPr>
    </w:p>
    <w:p w:rsidR="00324D4A" w:rsidRDefault="00324D4A" w:rsidP="00160404">
      <w:pPr>
        <w:pStyle w:val="a3"/>
        <w:ind w:right="19"/>
        <w:rPr>
          <w:rFonts w:ascii="Times New Roman" w:hAnsi="Times New Roman"/>
          <w:sz w:val="28"/>
          <w:szCs w:val="28"/>
        </w:rPr>
      </w:pPr>
    </w:p>
    <w:p w:rsidR="00324D4A" w:rsidRPr="00160404" w:rsidRDefault="00324D4A" w:rsidP="00160404">
      <w:pPr>
        <w:pStyle w:val="a3"/>
        <w:ind w:right="19"/>
        <w:rPr>
          <w:rFonts w:ascii="Times New Roman" w:hAnsi="Times New Roman"/>
          <w:sz w:val="28"/>
          <w:szCs w:val="28"/>
        </w:rPr>
      </w:pPr>
    </w:p>
    <w:p w:rsidR="002465A2" w:rsidRPr="00160404" w:rsidRDefault="002465A2" w:rsidP="00160404">
      <w:pPr>
        <w:pStyle w:val="a3"/>
        <w:ind w:right="19"/>
        <w:rPr>
          <w:rFonts w:ascii="Times New Roman" w:hAnsi="Times New Roman"/>
          <w:sz w:val="28"/>
          <w:szCs w:val="28"/>
        </w:rPr>
      </w:pPr>
    </w:p>
    <w:p w:rsidR="003224DA" w:rsidRPr="00FA5499" w:rsidRDefault="003224DA" w:rsidP="00FA549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3224DA" w:rsidRPr="000401C4" w:rsidRDefault="003224DA" w:rsidP="003224DA">
      <w:pPr>
        <w:rPr>
          <w:sz w:val="28"/>
          <w:szCs w:val="28"/>
          <w:lang w:val="uk-UA"/>
        </w:rPr>
      </w:pPr>
    </w:p>
    <w:p w:rsidR="003224DA" w:rsidRPr="000401C4" w:rsidRDefault="003224DA" w:rsidP="003224DA">
      <w:pPr>
        <w:rPr>
          <w:sz w:val="28"/>
          <w:szCs w:val="28"/>
          <w:lang w:val="uk-UA"/>
        </w:rPr>
      </w:pPr>
    </w:p>
    <w:p w:rsidR="003224DA" w:rsidRPr="000401C4" w:rsidRDefault="003224DA" w:rsidP="003224DA">
      <w:pPr>
        <w:rPr>
          <w:sz w:val="28"/>
          <w:szCs w:val="28"/>
          <w:lang w:val="uk-UA"/>
        </w:rPr>
      </w:pPr>
    </w:p>
    <w:p w:rsidR="003224DA" w:rsidRPr="000401C4" w:rsidRDefault="003224DA" w:rsidP="003224DA">
      <w:pPr>
        <w:rPr>
          <w:sz w:val="28"/>
          <w:szCs w:val="28"/>
          <w:lang w:val="uk-UA"/>
        </w:rPr>
      </w:pPr>
    </w:p>
    <w:p w:rsidR="003224DA" w:rsidRDefault="003224DA" w:rsidP="003224DA">
      <w:pPr>
        <w:rPr>
          <w:sz w:val="28"/>
          <w:szCs w:val="28"/>
          <w:lang w:val="uk-UA"/>
        </w:rPr>
      </w:pPr>
    </w:p>
    <w:p w:rsidR="0058471E" w:rsidRDefault="0058471E" w:rsidP="003224DA">
      <w:pPr>
        <w:rPr>
          <w:sz w:val="28"/>
          <w:szCs w:val="28"/>
          <w:lang w:val="uk-UA"/>
        </w:rPr>
      </w:pPr>
    </w:p>
    <w:p w:rsidR="0058471E" w:rsidRDefault="0058471E" w:rsidP="003224DA">
      <w:pPr>
        <w:rPr>
          <w:sz w:val="28"/>
          <w:szCs w:val="28"/>
          <w:lang w:val="uk-UA"/>
        </w:rPr>
      </w:pPr>
    </w:p>
    <w:p w:rsidR="0058471E" w:rsidRDefault="0058471E" w:rsidP="003224DA">
      <w:pPr>
        <w:rPr>
          <w:sz w:val="28"/>
          <w:szCs w:val="28"/>
          <w:lang w:val="uk-UA"/>
        </w:rPr>
      </w:pPr>
    </w:p>
    <w:p w:rsidR="0058471E" w:rsidRPr="000401C4" w:rsidRDefault="0058471E" w:rsidP="003224DA">
      <w:pPr>
        <w:rPr>
          <w:sz w:val="28"/>
          <w:szCs w:val="28"/>
          <w:lang w:val="uk-UA"/>
        </w:rPr>
      </w:pPr>
    </w:p>
    <w:p w:rsidR="00AC3414" w:rsidRPr="00AC3414" w:rsidRDefault="00AC3414" w:rsidP="00B5734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B57347">
        <w:rPr>
          <w:sz w:val="28"/>
          <w:szCs w:val="28"/>
          <w:lang w:val="uk-UA"/>
        </w:rPr>
        <w:t xml:space="preserve">                             </w:t>
      </w:r>
      <w:r w:rsidR="0046601D">
        <w:rPr>
          <w:sz w:val="28"/>
          <w:szCs w:val="28"/>
          <w:lang w:val="uk-UA"/>
        </w:rPr>
        <w:t xml:space="preserve">                                                                          </w:t>
      </w:r>
      <w:r w:rsidR="00B57347">
        <w:rPr>
          <w:sz w:val="28"/>
          <w:szCs w:val="28"/>
          <w:lang w:val="uk-UA"/>
        </w:rPr>
        <w:t xml:space="preserve"> </w:t>
      </w:r>
      <w:r w:rsidRPr="0046601D">
        <w:rPr>
          <w:sz w:val="28"/>
          <w:szCs w:val="28"/>
          <w:lang w:val="uk-UA"/>
        </w:rPr>
        <w:t>Таблиця</w:t>
      </w:r>
      <w:r w:rsidRPr="00AC3414">
        <w:rPr>
          <w:sz w:val="28"/>
          <w:szCs w:val="28"/>
          <w:lang w:val="uk-UA"/>
        </w:rPr>
        <w:t xml:space="preserve"> </w:t>
      </w:r>
      <w:r w:rsidR="00B57347">
        <w:rPr>
          <w:sz w:val="28"/>
          <w:szCs w:val="28"/>
          <w:lang w:val="uk-UA"/>
        </w:rPr>
        <w:t xml:space="preserve"> </w:t>
      </w:r>
      <w:r w:rsidR="0046601D">
        <w:rPr>
          <w:sz w:val="28"/>
          <w:szCs w:val="28"/>
          <w:lang w:val="uk-UA"/>
        </w:rPr>
        <w:t>1</w:t>
      </w:r>
    </w:p>
    <w:p w:rsidR="009168D8" w:rsidRPr="00F73B4A" w:rsidRDefault="009168D8" w:rsidP="00160404">
      <w:pPr>
        <w:pStyle w:val="a3"/>
        <w:ind w:right="19"/>
        <w:jc w:val="center"/>
        <w:rPr>
          <w:rFonts w:ascii="Times New Roman" w:hAnsi="Times New Roman"/>
          <w:b/>
          <w:sz w:val="28"/>
          <w:szCs w:val="28"/>
        </w:rPr>
      </w:pPr>
      <w:r w:rsidRPr="00F73B4A">
        <w:rPr>
          <w:rFonts w:ascii="Times New Roman" w:hAnsi="Times New Roman"/>
          <w:b/>
          <w:sz w:val="28"/>
          <w:szCs w:val="28"/>
        </w:rPr>
        <w:t xml:space="preserve">Виконання робіт </w:t>
      </w:r>
      <w:r w:rsidR="002F2E92" w:rsidRPr="00F73B4A">
        <w:rPr>
          <w:rFonts w:ascii="Times New Roman" w:hAnsi="Times New Roman"/>
          <w:b/>
          <w:sz w:val="28"/>
          <w:szCs w:val="28"/>
        </w:rPr>
        <w:t xml:space="preserve">з поточного </w:t>
      </w:r>
    </w:p>
    <w:p w:rsidR="009168D8" w:rsidRPr="00F73B4A" w:rsidRDefault="009168D8" w:rsidP="00160404">
      <w:pPr>
        <w:pStyle w:val="a3"/>
        <w:ind w:right="19"/>
        <w:jc w:val="center"/>
        <w:rPr>
          <w:rFonts w:ascii="Times New Roman" w:hAnsi="Times New Roman"/>
          <w:b/>
          <w:sz w:val="28"/>
          <w:szCs w:val="28"/>
        </w:rPr>
      </w:pPr>
      <w:r w:rsidRPr="00F73B4A">
        <w:rPr>
          <w:rFonts w:ascii="Times New Roman" w:hAnsi="Times New Roman"/>
          <w:b/>
          <w:sz w:val="28"/>
          <w:szCs w:val="28"/>
        </w:rPr>
        <w:t>ремонту житлового фонду</w:t>
      </w:r>
    </w:p>
    <w:p w:rsidR="00A43DB4" w:rsidRDefault="00A43DB4" w:rsidP="00AC3414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1E0"/>
      </w:tblPr>
      <w:tblGrid>
        <w:gridCol w:w="3524"/>
        <w:gridCol w:w="1344"/>
        <w:gridCol w:w="1735"/>
        <w:gridCol w:w="1246"/>
        <w:gridCol w:w="1666"/>
      </w:tblGrid>
      <w:tr w:rsidR="002F2E92" w:rsidTr="002F2E92">
        <w:trPr>
          <w:trHeight w:val="471"/>
        </w:trPr>
        <w:tc>
          <w:tcPr>
            <w:tcW w:w="3524" w:type="dxa"/>
            <w:vMerge w:val="restart"/>
            <w:vAlign w:val="center"/>
          </w:tcPr>
          <w:p w:rsidR="002F2E92" w:rsidRDefault="002F2E92" w:rsidP="0068255F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0404">
              <w:rPr>
                <w:rFonts w:ascii="Times New Roman" w:hAnsi="Times New Roman"/>
                <w:sz w:val="28"/>
                <w:szCs w:val="28"/>
              </w:rPr>
              <w:t>Виконання робіт</w:t>
            </w:r>
          </w:p>
        </w:tc>
        <w:tc>
          <w:tcPr>
            <w:tcW w:w="3079" w:type="dxa"/>
            <w:gridSpan w:val="2"/>
            <w:vAlign w:val="center"/>
          </w:tcPr>
          <w:p w:rsidR="002F2E92" w:rsidRPr="0068255F" w:rsidRDefault="002F2E92" w:rsidP="0068255F">
            <w:pPr>
              <w:pStyle w:val="a3"/>
              <w:ind w:right="1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255F">
              <w:rPr>
                <w:rFonts w:ascii="Times New Roman" w:hAnsi="Times New Roman"/>
                <w:b/>
                <w:sz w:val="28"/>
                <w:szCs w:val="28"/>
              </w:rPr>
              <w:t>2014 рік</w:t>
            </w:r>
          </w:p>
        </w:tc>
        <w:tc>
          <w:tcPr>
            <w:tcW w:w="2912" w:type="dxa"/>
            <w:gridSpan w:val="2"/>
            <w:vAlign w:val="center"/>
          </w:tcPr>
          <w:p w:rsidR="002F2E92" w:rsidRPr="0068255F" w:rsidRDefault="002F2E92" w:rsidP="0068255F">
            <w:pPr>
              <w:pStyle w:val="a3"/>
              <w:ind w:right="1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255F">
              <w:rPr>
                <w:rFonts w:ascii="Times New Roman" w:hAnsi="Times New Roman"/>
                <w:b/>
                <w:sz w:val="28"/>
                <w:szCs w:val="28"/>
              </w:rPr>
              <w:t>2015 рік</w:t>
            </w:r>
          </w:p>
        </w:tc>
      </w:tr>
      <w:tr w:rsidR="002F2E92" w:rsidTr="002F2E92">
        <w:tc>
          <w:tcPr>
            <w:tcW w:w="3524" w:type="dxa"/>
            <w:vMerge/>
            <w:vAlign w:val="center"/>
          </w:tcPr>
          <w:p w:rsidR="002F2E92" w:rsidRDefault="002F2E92" w:rsidP="0068255F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2F2E92" w:rsidRPr="00160404" w:rsidRDefault="002F2E92" w:rsidP="0068255F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Кіл-</w:t>
            </w:r>
            <w:r w:rsidRPr="00160404">
              <w:rPr>
                <w:rFonts w:ascii="Times New Roman" w:hAnsi="Times New Roman"/>
                <w:sz w:val="28"/>
                <w:szCs w:val="28"/>
              </w:rPr>
              <w:t>ть</w:t>
            </w:r>
          </w:p>
        </w:tc>
        <w:tc>
          <w:tcPr>
            <w:tcW w:w="1735" w:type="dxa"/>
            <w:vAlign w:val="center"/>
          </w:tcPr>
          <w:p w:rsidR="002F2E92" w:rsidRPr="00160404" w:rsidRDefault="002F2E92" w:rsidP="0068255F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0404">
              <w:rPr>
                <w:rFonts w:ascii="Times New Roman" w:hAnsi="Times New Roman"/>
                <w:sz w:val="28"/>
                <w:szCs w:val="28"/>
              </w:rPr>
              <w:t>Сума</w:t>
            </w:r>
          </w:p>
          <w:p w:rsidR="002F2E92" w:rsidRPr="00160404" w:rsidRDefault="002F2E92" w:rsidP="0068255F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0404">
              <w:rPr>
                <w:rFonts w:ascii="Times New Roman" w:hAnsi="Times New Roman"/>
                <w:sz w:val="28"/>
                <w:szCs w:val="28"/>
              </w:rPr>
              <w:t>(тис.грн.)</w:t>
            </w:r>
          </w:p>
        </w:tc>
        <w:tc>
          <w:tcPr>
            <w:tcW w:w="1246" w:type="dxa"/>
            <w:vAlign w:val="center"/>
          </w:tcPr>
          <w:p w:rsidR="002F2E92" w:rsidRPr="00160404" w:rsidRDefault="002F2E92" w:rsidP="0068255F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0404">
              <w:rPr>
                <w:rFonts w:ascii="Times New Roman" w:hAnsi="Times New Roman"/>
                <w:sz w:val="28"/>
                <w:szCs w:val="28"/>
              </w:rPr>
              <w:t>Кіл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160404">
              <w:rPr>
                <w:rFonts w:ascii="Times New Roman" w:hAnsi="Times New Roman"/>
                <w:sz w:val="28"/>
                <w:szCs w:val="28"/>
              </w:rPr>
              <w:t>ть</w:t>
            </w:r>
          </w:p>
        </w:tc>
        <w:tc>
          <w:tcPr>
            <w:tcW w:w="1666" w:type="dxa"/>
            <w:vAlign w:val="center"/>
          </w:tcPr>
          <w:p w:rsidR="002F2E92" w:rsidRPr="00160404" w:rsidRDefault="002F2E92" w:rsidP="0068255F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0404">
              <w:rPr>
                <w:rFonts w:ascii="Times New Roman" w:hAnsi="Times New Roman"/>
                <w:sz w:val="28"/>
                <w:szCs w:val="28"/>
              </w:rPr>
              <w:t>Сума</w:t>
            </w:r>
          </w:p>
          <w:p w:rsidR="002F2E92" w:rsidRPr="00160404" w:rsidRDefault="002F2E92" w:rsidP="0068255F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0404">
              <w:rPr>
                <w:rFonts w:ascii="Times New Roman" w:hAnsi="Times New Roman"/>
                <w:sz w:val="28"/>
                <w:szCs w:val="28"/>
              </w:rPr>
              <w:t>(тис.грн.)</w:t>
            </w:r>
          </w:p>
        </w:tc>
      </w:tr>
      <w:tr w:rsidR="002F2E92" w:rsidTr="002F2E92">
        <w:trPr>
          <w:trHeight w:val="521"/>
        </w:trPr>
        <w:tc>
          <w:tcPr>
            <w:tcW w:w="3524" w:type="dxa"/>
            <w:vAlign w:val="center"/>
          </w:tcPr>
          <w:p w:rsidR="002F2E92" w:rsidRPr="00160404" w:rsidRDefault="002F2E92" w:rsidP="0090063E">
            <w:pPr>
              <w:pStyle w:val="a3"/>
              <w:ind w:right="19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60404">
              <w:rPr>
                <w:rFonts w:ascii="Times New Roman" w:hAnsi="Times New Roman"/>
                <w:sz w:val="28"/>
                <w:szCs w:val="28"/>
              </w:rPr>
              <w:t>Ремонт покрівель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344" w:type="dxa"/>
            <w:vAlign w:val="center"/>
          </w:tcPr>
          <w:p w:rsidR="002F2E92" w:rsidRPr="00160404" w:rsidRDefault="002F2E92" w:rsidP="0068255F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35" w:type="dxa"/>
            <w:vAlign w:val="center"/>
          </w:tcPr>
          <w:p w:rsidR="002F2E92" w:rsidRPr="00160404" w:rsidRDefault="002F2E92" w:rsidP="0068255F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1400,0</w:t>
            </w:r>
          </w:p>
        </w:tc>
        <w:tc>
          <w:tcPr>
            <w:tcW w:w="1246" w:type="dxa"/>
            <w:vAlign w:val="center"/>
          </w:tcPr>
          <w:p w:rsidR="002F2E92" w:rsidRPr="00160404" w:rsidRDefault="002F2E92" w:rsidP="0068255F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1666" w:type="dxa"/>
            <w:vAlign w:val="center"/>
          </w:tcPr>
          <w:p w:rsidR="002F2E92" w:rsidRPr="00160404" w:rsidRDefault="002F2E92" w:rsidP="0068255F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7072,9</w:t>
            </w:r>
          </w:p>
        </w:tc>
      </w:tr>
      <w:tr w:rsidR="002F2E92" w:rsidTr="002F2E92">
        <w:tc>
          <w:tcPr>
            <w:tcW w:w="3524" w:type="dxa"/>
            <w:vAlign w:val="center"/>
          </w:tcPr>
          <w:p w:rsidR="002F2E92" w:rsidRPr="00160404" w:rsidRDefault="002F2E92" w:rsidP="0090063E">
            <w:pPr>
              <w:pStyle w:val="a3"/>
              <w:ind w:right="19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балконів, санвузлів загального користування</w:t>
            </w:r>
          </w:p>
        </w:tc>
        <w:tc>
          <w:tcPr>
            <w:tcW w:w="1344" w:type="dxa"/>
            <w:vAlign w:val="center"/>
          </w:tcPr>
          <w:p w:rsidR="002F2E92" w:rsidRDefault="002F2E92" w:rsidP="0068255F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35" w:type="dxa"/>
            <w:vAlign w:val="center"/>
          </w:tcPr>
          <w:p w:rsidR="002F2E92" w:rsidRDefault="002F2E92" w:rsidP="0068255F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230,6</w:t>
            </w:r>
          </w:p>
        </w:tc>
        <w:tc>
          <w:tcPr>
            <w:tcW w:w="1246" w:type="dxa"/>
            <w:vAlign w:val="center"/>
          </w:tcPr>
          <w:p w:rsidR="002F2E92" w:rsidRDefault="002F2E92" w:rsidP="0068255F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666" w:type="dxa"/>
            <w:vAlign w:val="center"/>
          </w:tcPr>
          <w:p w:rsidR="002F2E92" w:rsidRDefault="002F2E92" w:rsidP="0068255F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1031,5</w:t>
            </w:r>
          </w:p>
        </w:tc>
      </w:tr>
      <w:tr w:rsidR="002F2E92" w:rsidTr="002F2E92">
        <w:trPr>
          <w:trHeight w:val="505"/>
        </w:trPr>
        <w:tc>
          <w:tcPr>
            <w:tcW w:w="3524" w:type="dxa"/>
            <w:vAlign w:val="center"/>
          </w:tcPr>
          <w:p w:rsidR="002F2E92" w:rsidRPr="00160404" w:rsidRDefault="002F2E92" w:rsidP="0090063E">
            <w:pPr>
              <w:pStyle w:val="a3"/>
              <w:ind w:right="19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60404">
              <w:rPr>
                <w:rFonts w:ascii="Times New Roman" w:hAnsi="Times New Roman"/>
                <w:sz w:val="28"/>
                <w:szCs w:val="28"/>
              </w:rPr>
              <w:t>Ремонт  каналізації</w:t>
            </w:r>
          </w:p>
        </w:tc>
        <w:tc>
          <w:tcPr>
            <w:tcW w:w="1344" w:type="dxa"/>
            <w:vAlign w:val="center"/>
          </w:tcPr>
          <w:p w:rsidR="002F2E92" w:rsidRPr="00160404" w:rsidRDefault="002F2E92" w:rsidP="0068255F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35" w:type="dxa"/>
            <w:vAlign w:val="center"/>
          </w:tcPr>
          <w:p w:rsidR="002F2E92" w:rsidRPr="00160404" w:rsidRDefault="002F2E92" w:rsidP="0068255F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348,9</w:t>
            </w:r>
          </w:p>
        </w:tc>
        <w:tc>
          <w:tcPr>
            <w:tcW w:w="1246" w:type="dxa"/>
            <w:vAlign w:val="center"/>
          </w:tcPr>
          <w:p w:rsidR="002F2E92" w:rsidRPr="00160404" w:rsidRDefault="002F2E92" w:rsidP="0068255F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666" w:type="dxa"/>
            <w:vAlign w:val="center"/>
          </w:tcPr>
          <w:p w:rsidR="002F2E92" w:rsidRPr="00160404" w:rsidRDefault="002F2E92" w:rsidP="0068255F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556,8</w:t>
            </w:r>
          </w:p>
        </w:tc>
      </w:tr>
      <w:tr w:rsidR="002F2E92" w:rsidTr="002F2E92">
        <w:tc>
          <w:tcPr>
            <w:tcW w:w="3524" w:type="dxa"/>
            <w:vAlign w:val="center"/>
          </w:tcPr>
          <w:p w:rsidR="002F2E92" w:rsidRPr="00096F4D" w:rsidRDefault="002F2E92" w:rsidP="0090063E">
            <w:pPr>
              <w:rPr>
                <w:sz w:val="28"/>
                <w:szCs w:val="28"/>
              </w:rPr>
            </w:pPr>
            <w:r w:rsidRPr="00096F4D">
              <w:rPr>
                <w:sz w:val="28"/>
                <w:szCs w:val="28"/>
              </w:rPr>
              <w:t>Ремонт інженерних мереж водопостачання</w:t>
            </w:r>
          </w:p>
        </w:tc>
        <w:tc>
          <w:tcPr>
            <w:tcW w:w="1344" w:type="dxa"/>
            <w:vAlign w:val="center"/>
          </w:tcPr>
          <w:p w:rsidR="002F2E92" w:rsidRDefault="002F2E92" w:rsidP="0068255F">
            <w:pPr>
              <w:keepLines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735" w:type="dxa"/>
            <w:vAlign w:val="center"/>
          </w:tcPr>
          <w:p w:rsidR="002F2E92" w:rsidRDefault="002F2E92" w:rsidP="0068255F">
            <w:pPr>
              <w:keepLines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175,8</w:t>
            </w:r>
          </w:p>
        </w:tc>
        <w:tc>
          <w:tcPr>
            <w:tcW w:w="1246" w:type="dxa"/>
            <w:vAlign w:val="center"/>
          </w:tcPr>
          <w:p w:rsidR="002F2E92" w:rsidRDefault="002F2E92" w:rsidP="0068255F">
            <w:pPr>
              <w:keepLines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666" w:type="dxa"/>
            <w:vAlign w:val="center"/>
          </w:tcPr>
          <w:p w:rsidR="002F2E92" w:rsidRDefault="002F2E92" w:rsidP="0068255F">
            <w:pPr>
              <w:keepLines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74,9</w:t>
            </w:r>
          </w:p>
        </w:tc>
      </w:tr>
      <w:tr w:rsidR="002F2E92" w:rsidTr="002F2E92">
        <w:tc>
          <w:tcPr>
            <w:tcW w:w="3524" w:type="dxa"/>
            <w:vAlign w:val="center"/>
          </w:tcPr>
          <w:p w:rsidR="002F2E92" w:rsidRPr="00096F4D" w:rsidRDefault="002F2E92" w:rsidP="0090063E">
            <w:pPr>
              <w:rPr>
                <w:sz w:val="28"/>
                <w:szCs w:val="28"/>
              </w:rPr>
            </w:pPr>
            <w:r w:rsidRPr="00096F4D">
              <w:rPr>
                <w:sz w:val="28"/>
                <w:szCs w:val="28"/>
              </w:rPr>
              <w:t>Ремонт</w:t>
            </w:r>
            <w:r>
              <w:rPr>
                <w:sz w:val="28"/>
                <w:szCs w:val="28"/>
                <w:lang w:val="uk-UA"/>
              </w:rPr>
              <w:t xml:space="preserve"> мережі</w:t>
            </w:r>
            <w:r w:rsidRPr="00096F4D">
              <w:rPr>
                <w:sz w:val="28"/>
                <w:szCs w:val="28"/>
              </w:rPr>
              <w:t xml:space="preserve"> електропостачання</w:t>
            </w:r>
          </w:p>
        </w:tc>
        <w:tc>
          <w:tcPr>
            <w:tcW w:w="1344" w:type="dxa"/>
            <w:vAlign w:val="center"/>
          </w:tcPr>
          <w:p w:rsidR="002F2E92" w:rsidRDefault="002F2E92" w:rsidP="0068255F">
            <w:pPr>
              <w:keepLines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735" w:type="dxa"/>
            <w:vAlign w:val="center"/>
          </w:tcPr>
          <w:p w:rsidR="002F2E92" w:rsidRDefault="002F2E92" w:rsidP="0068255F">
            <w:pPr>
              <w:keepLines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46,7</w:t>
            </w:r>
          </w:p>
        </w:tc>
        <w:tc>
          <w:tcPr>
            <w:tcW w:w="1246" w:type="dxa"/>
            <w:vAlign w:val="center"/>
          </w:tcPr>
          <w:p w:rsidR="002F2E92" w:rsidRDefault="002F2E92" w:rsidP="0068255F">
            <w:pPr>
              <w:keepLines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666" w:type="dxa"/>
            <w:vAlign w:val="center"/>
          </w:tcPr>
          <w:p w:rsidR="002F2E92" w:rsidRDefault="002F2E92" w:rsidP="0068255F">
            <w:pPr>
              <w:keepLines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368,5</w:t>
            </w:r>
          </w:p>
        </w:tc>
      </w:tr>
      <w:tr w:rsidR="002F2E92" w:rsidTr="002F2E92">
        <w:tc>
          <w:tcPr>
            <w:tcW w:w="3524" w:type="dxa"/>
            <w:vAlign w:val="center"/>
          </w:tcPr>
          <w:p w:rsidR="002F2E92" w:rsidRPr="0065083F" w:rsidRDefault="002F2E92" w:rsidP="0090063E">
            <w:pPr>
              <w:rPr>
                <w:sz w:val="28"/>
                <w:szCs w:val="28"/>
                <w:lang w:val="uk-UA"/>
              </w:rPr>
            </w:pPr>
            <w:r w:rsidRPr="00096F4D">
              <w:rPr>
                <w:sz w:val="28"/>
                <w:szCs w:val="28"/>
              </w:rPr>
              <w:t>Ремонт фасаду</w:t>
            </w:r>
            <w:r>
              <w:rPr>
                <w:sz w:val="28"/>
                <w:szCs w:val="28"/>
                <w:lang w:val="uk-UA"/>
              </w:rPr>
              <w:t xml:space="preserve">, </w:t>
            </w:r>
            <w:r w:rsidRPr="008F68A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>фундамент</w:t>
            </w:r>
            <w:r>
              <w:rPr>
                <w:sz w:val="28"/>
                <w:szCs w:val="28"/>
                <w:lang w:val="uk-UA"/>
              </w:rPr>
              <w:t xml:space="preserve">ів, </w:t>
            </w:r>
            <w:r w:rsidRPr="00312D18">
              <w:rPr>
                <w:sz w:val="28"/>
                <w:szCs w:val="28"/>
                <w:lang w:val="uk-UA"/>
              </w:rPr>
              <w:t xml:space="preserve"> вітражів сходових кліток</w:t>
            </w:r>
            <w:r>
              <w:rPr>
                <w:sz w:val="28"/>
                <w:szCs w:val="28"/>
                <w:lang w:val="uk-UA"/>
              </w:rPr>
              <w:t xml:space="preserve">  </w:t>
            </w:r>
          </w:p>
        </w:tc>
        <w:tc>
          <w:tcPr>
            <w:tcW w:w="1344" w:type="dxa"/>
            <w:vAlign w:val="center"/>
          </w:tcPr>
          <w:p w:rsidR="002F2E92" w:rsidRDefault="002F2E92" w:rsidP="0068255F">
            <w:pPr>
              <w:keepLines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735" w:type="dxa"/>
            <w:vAlign w:val="center"/>
          </w:tcPr>
          <w:p w:rsidR="002F2E92" w:rsidRDefault="002F2E92" w:rsidP="0068255F">
            <w:pPr>
              <w:keepLines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78,3</w:t>
            </w:r>
          </w:p>
        </w:tc>
        <w:tc>
          <w:tcPr>
            <w:tcW w:w="1246" w:type="dxa"/>
            <w:vAlign w:val="center"/>
          </w:tcPr>
          <w:p w:rsidR="002F2E92" w:rsidRDefault="002F2E92" w:rsidP="0068255F">
            <w:pPr>
              <w:keepLines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666" w:type="dxa"/>
            <w:vAlign w:val="center"/>
          </w:tcPr>
          <w:p w:rsidR="002F2E92" w:rsidRDefault="002F2E92" w:rsidP="0068255F">
            <w:pPr>
              <w:keepLines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475,8</w:t>
            </w:r>
          </w:p>
        </w:tc>
      </w:tr>
      <w:tr w:rsidR="002F2E92" w:rsidTr="002F2E92">
        <w:trPr>
          <w:trHeight w:val="645"/>
        </w:trPr>
        <w:tc>
          <w:tcPr>
            <w:tcW w:w="3524" w:type="dxa"/>
            <w:vAlign w:val="center"/>
          </w:tcPr>
          <w:p w:rsidR="002F2E92" w:rsidRPr="00051CA2" w:rsidRDefault="002F2E92" w:rsidP="0090063E">
            <w:pPr>
              <w:pStyle w:val="a3"/>
              <w:ind w:right="19"/>
              <w:rPr>
                <w:rFonts w:ascii="Times New Roman" w:hAnsi="Times New Roman"/>
                <w:b/>
                <w:sz w:val="28"/>
                <w:szCs w:val="28"/>
              </w:rPr>
            </w:pPr>
            <w:r w:rsidRPr="00051CA2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1344" w:type="dxa"/>
            <w:vAlign w:val="center"/>
          </w:tcPr>
          <w:p w:rsidR="002F2E92" w:rsidRPr="00051CA2" w:rsidRDefault="002F2E92" w:rsidP="0068255F">
            <w:pPr>
              <w:pStyle w:val="a3"/>
              <w:ind w:right="1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35" w:type="dxa"/>
            <w:vAlign w:val="center"/>
          </w:tcPr>
          <w:p w:rsidR="002F2E92" w:rsidRPr="00051CA2" w:rsidRDefault="002F2E92" w:rsidP="0068255F">
            <w:pPr>
              <w:pStyle w:val="a3"/>
              <w:ind w:right="1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1CA2">
              <w:rPr>
                <w:rFonts w:ascii="Times New Roman" w:hAnsi="Times New Roman"/>
                <w:b/>
                <w:sz w:val="28"/>
                <w:szCs w:val="28"/>
              </w:rPr>
              <w:t>2280,3</w:t>
            </w:r>
          </w:p>
        </w:tc>
        <w:tc>
          <w:tcPr>
            <w:tcW w:w="1246" w:type="dxa"/>
            <w:vAlign w:val="center"/>
          </w:tcPr>
          <w:p w:rsidR="002F2E92" w:rsidRPr="00051CA2" w:rsidRDefault="002F2E92" w:rsidP="0068255F">
            <w:pPr>
              <w:pStyle w:val="a3"/>
              <w:ind w:right="1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66" w:type="dxa"/>
            <w:vAlign w:val="center"/>
          </w:tcPr>
          <w:p w:rsidR="002F2E92" w:rsidRPr="00051CA2" w:rsidRDefault="002F2E92" w:rsidP="0068255F">
            <w:pPr>
              <w:pStyle w:val="a3"/>
              <w:ind w:right="1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9580,4</w:t>
            </w:r>
          </w:p>
        </w:tc>
      </w:tr>
    </w:tbl>
    <w:p w:rsidR="008455D6" w:rsidRDefault="008455D6" w:rsidP="008455D6">
      <w:pPr>
        <w:pStyle w:val="a3"/>
        <w:ind w:right="19"/>
        <w:jc w:val="left"/>
        <w:rPr>
          <w:rFonts w:ascii="Times New Roman" w:hAnsi="Times New Roman"/>
          <w:sz w:val="28"/>
          <w:szCs w:val="28"/>
        </w:rPr>
      </w:pPr>
    </w:p>
    <w:p w:rsidR="002F2E92" w:rsidRPr="00AC3414" w:rsidRDefault="002F2E92" w:rsidP="002F2E9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</w:t>
      </w:r>
      <w:r w:rsidR="00AD62CB">
        <w:rPr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  <w:lang w:val="uk-UA"/>
        </w:rPr>
        <w:t xml:space="preserve"> </w:t>
      </w:r>
      <w:r w:rsidRPr="0046601D">
        <w:rPr>
          <w:sz w:val="28"/>
          <w:szCs w:val="28"/>
          <w:lang w:val="uk-UA"/>
        </w:rPr>
        <w:t>Таблиця</w:t>
      </w:r>
      <w:r w:rsidR="0046601D" w:rsidRPr="0046601D">
        <w:rPr>
          <w:sz w:val="28"/>
          <w:szCs w:val="28"/>
          <w:lang w:val="uk-UA"/>
        </w:rPr>
        <w:t xml:space="preserve"> 2</w:t>
      </w:r>
      <w:r w:rsidRPr="00AC341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2F2E92" w:rsidRPr="00F73B4A" w:rsidRDefault="002F2E92" w:rsidP="002F2E92">
      <w:pPr>
        <w:pStyle w:val="a3"/>
        <w:ind w:right="19"/>
        <w:jc w:val="center"/>
        <w:rPr>
          <w:rFonts w:ascii="Times New Roman" w:hAnsi="Times New Roman"/>
          <w:b/>
          <w:sz w:val="28"/>
          <w:szCs w:val="28"/>
        </w:rPr>
      </w:pPr>
      <w:r w:rsidRPr="00F73B4A">
        <w:rPr>
          <w:rFonts w:ascii="Times New Roman" w:hAnsi="Times New Roman"/>
          <w:b/>
          <w:sz w:val="28"/>
          <w:szCs w:val="28"/>
        </w:rPr>
        <w:t>Виконання робіт з капітального</w:t>
      </w:r>
    </w:p>
    <w:p w:rsidR="002F2E92" w:rsidRPr="00F73B4A" w:rsidRDefault="002F2E92" w:rsidP="002F2E92">
      <w:pPr>
        <w:pStyle w:val="a3"/>
        <w:ind w:right="19"/>
        <w:jc w:val="center"/>
        <w:rPr>
          <w:rFonts w:ascii="Times New Roman" w:hAnsi="Times New Roman"/>
          <w:b/>
          <w:sz w:val="28"/>
          <w:szCs w:val="28"/>
        </w:rPr>
      </w:pPr>
      <w:r w:rsidRPr="00F73B4A">
        <w:rPr>
          <w:rFonts w:ascii="Times New Roman" w:hAnsi="Times New Roman"/>
          <w:b/>
          <w:sz w:val="28"/>
          <w:szCs w:val="28"/>
        </w:rPr>
        <w:t>ремонту житлового фонду</w:t>
      </w:r>
    </w:p>
    <w:p w:rsidR="002F2E92" w:rsidRDefault="002F2E92" w:rsidP="002F2E92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1E0"/>
      </w:tblPr>
      <w:tblGrid>
        <w:gridCol w:w="3524"/>
        <w:gridCol w:w="1330"/>
        <w:gridCol w:w="1749"/>
        <w:gridCol w:w="1246"/>
        <w:gridCol w:w="1666"/>
      </w:tblGrid>
      <w:tr w:rsidR="002F2E92" w:rsidTr="008B4A2F">
        <w:trPr>
          <w:trHeight w:val="471"/>
        </w:trPr>
        <w:tc>
          <w:tcPr>
            <w:tcW w:w="3524" w:type="dxa"/>
            <w:vMerge w:val="restart"/>
            <w:vAlign w:val="center"/>
          </w:tcPr>
          <w:p w:rsidR="002F2E92" w:rsidRDefault="002F2E92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0404">
              <w:rPr>
                <w:rFonts w:ascii="Times New Roman" w:hAnsi="Times New Roman"/>
                <w:sz w:val="28"/>
                <w:szCs w:val="28"/>
              </w:rPr>
              <w:t>Виконання робіт</w:t>
            </w:r>
          </w:p>
        </w:tc>
        <w:tc>
          <w:tcPr>
            <w:tcW w:w="3079" w:type="dxa"/>
            <w:gridSpan w:val="2"/>
            <w:vAlign w:val="center"/>
          </w:tcPr>
          <w:p w:rsidR="002F2E92" w:rsidRPr="0068255F" w:rsidRDefault="002F2E92" w:rsidP="00876697">
            <w:pPr>
              <w:pStyle w:val="a3"/>
              <w:ind w:right="1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255F">
              <w:rPr>
                <w:rFonts w:ascii="Times New Roman" w:hAnsi="Times New Roman"/>
                <w:b/>
                <w:sz w:val="28"/>
                <w:szCs w:val="28"/>
              </w:rPr>
              <w:t>2014 рік</w:t>
            </w:r>
          </w:p>
        </w:tc>
        <w:tc>
          <w:tcPr>
            <w:tcW w:w="2912" w:type="dxa"/>
            <w:gridSpan w:val="2"/>
            <w:vAlign w:val="center"/>
          </w:tcPr>
          <w:p w:rsidR="002F2E92" w:rsidRPr="0068255F" w:rsidRDefault="002F2E92" w:rsidP="00876697">
            <w:pPr>
              <w:pStyle w:val="a3"/>
              <w:ind w:right="1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255F">
              <w:rPr>
                <w:rFonts w:ascii="Times New Roman" w:hAnsi="Times New Roman"/>
                <w:b/>
                <w:sz w:val="28"/>
                <w:szCs w:val="28"/>
              </w:rPr>
              <w:t>2015 рік</w:t>
            </w:r>
          </w:p>
        </w:tc>
      </w:tr>
      <w:tr w:rsidR="002F2E92" w:rsidTr="008B4A2F">
        <w:tc>
          <w:tcPr>
            <w:tcW w:w="3524" w:type="dxa"/>
            <w:vMerge/>
            <w:vAlign w:val="center"/>
          </w:tcPr>
          <w:p w:rsidR="002F2E92" w:rsidRDefault="002F2E92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:rsidR="002F2E92" w:rsidRPr="00160404" w:rsidRDefault="002F2E92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Кіл-</w:t>
            </w:r>
            <w:r w:rsidRPr="00160404">
              <w:rPr>
                <w:rFonts w:ascii="Times New Roman" w:hAnsi="Times New Roman"/>
                <w:sz w:val="28"/>
                <w:szCs w:val="28"/>
              </w:rPr>
              <w:t>ть</w:t>
            </w:r>
          </w:p>
        </w:tc>
        <w:tc>
          <w:tcPr>
            <w:tcW w:w="1749" w:type="dxa"/>
            <w:vAlign w:val="center"/>
          </w:tcPr>
          <w:p w:rsidR="002F2E92" w:rsidRPr="00160404" w:rsidRDefault="002F2E92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0404">
              <w:rPr>
                <w:rFonts w:ascii="Times New Roman" w:hAnsi="Times New Roman"/>
                <w:sz w:val="28"/>
                <w:szCs w:val="28"/>
              </w:rPr>
              <w:t>Сума</w:t>
            </w:r>
          </w:p>
          <w:p w:rsidR="002F2E92" w:rsidRPr="00160404" w:rsidRDefault="002F2E92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0404">
              <w:rPr>
                <w:rFonts w:ascii="Times New Roman" w:hAnsi="Times New Roman"/>
                <w:sz w:val="28"/>
                <w:szCs w:val="28"/>
              </w:rPr>
              <w:t>(тис.грн.)</w:t>
            </w:r>
          </w:p>
        </w:tc>
        <w:tc>
          <w:tcPr>
            <w:tcW w:w="1246" w:type="dxa"/>
            <w:vAlign w:val="center"/>
          </w:tcPr>
          <w:p w:rsidR="002F2E92" w:rsidRPr="00160404" w:rsidRDefault="002F2E92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0404">
              <w:rPr>
                <w:rFonts w:ascii="Times New Roman" w:hAnsi="Times New Roman"/>
                <w:sz w:val="28"/>
                <w:szCs w:val="28"/>
              </w:rPr>
              <w:t>Кіл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160404">
              <w:rPr>
                <w:rFonts w:ascii="Times New Roman" w:hAnsi="Times New Roman"/>
                <w:sz w:val="28"/>
                <w:szCs w:val="28"/>
              </w:rPr>
              <w:t>ть</w:t>
            </w:r>
          </w:p>
        </w:tc>
        <w:tc>
          <w:tcPr>
            <w:tcW w:w="1666" w:type="dxa"/>
            <w:vAlign w:val="center"/>
          </w:tcPr>
          <w:p w:rsidR="002F2E92" w:rsidRPr="00160404" w:rsidRDefault="002F2E92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0404">
              <w:rPr>
                <w:rFonts w:ascii="Times New Roman" w:hAnsi="Times New Roman"/>
                <w:sz w:val="28"/>
                <w:szCs w:val="28"/>
              </w:rPr>
              <w:t>Сума</w:t>
            </w:r>
          </w:p>
          <w:p w:rsidR="002F2E92" w:rsidRPr="00160404" w:rsidRDefault="002F2E92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0404">
              <w:rPr>
                <w:rFonts w:ascii="Times New Roman" w:hAnsi="Times New Roman"/>
                <w:sz w:val="28"/>
                <w:szCs w:val="28"/>
              </w:rPr>
              <w:t>(тис.грн.)</w:t>
            </w:r>
          </w:p>
        </w:tc>
      </w:tr>
      <w:tr w:rsidR="002F2E92" w:rsidTr="008B4A2F">
        <w:trPr>
          <w:trHeight w:val="491"/>
        </w:trPr>
        <w:tc>
          <w:tcPr>
            <w:tcW w:w="3524" w:type="dxa"/>
            <w:vAlign w:val="center"/>
          </w:tcPr>
          <w:p w:rsidR="002F2E92" w:rsidRPr="00495A56" w:rsidRDefault="002F2E92" w:rsidP="00876697">
            <w:pPr>
              <w:pStyle w:val="a3"/>
              <w:ind w:right="19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495A56">
              <w:rPr>
                <w:rFonts w:ascii="Times New Roman" w:hAnsi="Times New Roman"/>
                <w:sz w:val="28"/>
                <w:szCs w:val="28"/>
              </w:rPr>
              <w:t>емонт житлових будинків</w:t>
            </w:r>
          </w:p>
        </w:tc>
        <w:tc>
          <w:tcPr>
            <w:tcW w:w="1330" w:type="dxa"/>
            <w:vAlign w:val="center"/>
          </w:tcPr>
          <w:p w:rsidR="002F2E92" w:rsidRDefault="002F2E92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49" w:type="dxa"/>
            <w:vAlign w:val="center"/>
          </w:tcPr>
          <w:p w:rsidR="002F2E92" w:rsidRDefault="002F2E92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497,3</w:t>
            </w:r>
          </w:p>
        </w:tc>
        <w:tc>
          <w:tcPr>
            <w:tcW w:w="1246" w:type="dxa"/>
            <w:vAlign w:val="center"/>
          </w:tcPr>
          <w:p w:rsidR="002F2E92" w:rsidRDefault="002F2E92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vAlign w:val="center"/>
          </w:tcPr>
          <w:p w:rsidR="002F2E92" w:rsidRDefault="002F2E92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366,2</w:t>
            </w:r>
          </w:p>
        </w:tc>
      </w:tr>
      <w:tr w:rsidR="002F2E92" w:rsidTr="008B4A2F">
        <w:trPr>
          <w:trHeight w:val="520"/>
        </w:trPr>
        <w:tc>
          <w:tcPr>
            <w:tcW w:w="3524" w:type="dxa"/>
            <w:vAlign w:val="center"/>
          </w:tcPr>
          <w:p w:rsidR="002F2E92" w:rsidRDefault="002F2E92" w:rsidP="00876697">
            <w:pPr>
              <w:pStyle w:val="a3"/>
              <w:ind w:right="19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60404">
              <w:rPr>
                <w:rFonts w:ascii="Times New Roman" w:hAnsi="Times New Roman"/>
                <w:sz w:val="28"/>
                <w:szCs w:val="28"/>
              </w:rPr>
              <w:t>Ремонт покрівель</w:t>
            </w:r>
          </w:p>
        </w:tc>
        <w:tc>
          <w:tcPr>
            <w:tcW w:w="1330" w:type="dxa"/>
            <w:vAlign w:val="center"/>
          </w:tcPr>
          <w:p w:rsidR="002F2E92" w:rsidRDefault="002F2E92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9" w:type="dxa"/>
            <w:vAlign w:val="center"/>
          </w:tcPr>
          <w:p w:rsidR="002F2E92" w:rsidRDefault="002F2E92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:rsidR="002F2E92" w:rsidRDefault="002F2E92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66" w:type="dxa"/>
            <w:vAlign w:val="center"/>
          </w:tcPr>
          <w:p w:rsidR="002F2E92" w:rsidRDefault="002F2E92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1080,6</w:t>
            </w:r>
          </w:p>
        </w:tc>
      </w:tr>
      <w:tr w:rsidR="002F2E92" w:rsidTr="008B4A2F">
        <w:tc>
          <w:tcPr>
            <w:tcW w:w="3524" w:type="dxa"/>
            <w:vAlign w:val="center"/>
          </w:tcPr>
          <w:p w:rsidR="002F2E92" w:rsidRPr="00312D18" w:rsidRDefault="002F2E92" w:rsidP="0087669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</w:t>
            </w:r>
            <w:r w:rsidRPr="00312D18">
              <w:rPr>
                <w:sz w:val="28"/>
                <w:szCs w:val="28"/>
                <w:lang w:val="uk-UA"/>
              </w:rPr>
              <w:t>пуск квартирного обліку електричної енергії</w:t>
            </w:r>
          </w:p>
        </w:tc>
        <w:tc>
          <w:tcPr>
            <w:tcW w:w="1330" w:type="dxa"/>
            <w:vAlign w:val="center"/>
          </w:tcPr>
          <w:p w:rsidR="002F2E92" w:rsidRPr="00312D18" w:rsidRDefault="002F2E92" w:rsidP="00876697">
            <w:pPr>
              <w:keepLines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49" w:type="dxa"/>
            <w:vAlign w:val="center"/>
          </w:tcPr>
          <w:p w:rsidR="002F2E92" w:rsidRPr="00312D18" w:rsidRDefault="002F2E92" w:rsidP="00876697">
            <w:pPr>
              <w:keepLines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46" w:type="dxa"/>
            <w:vAlign w:val="center"/>
          </w:tcPr>
          <w:p w:rsidR="002F2E92" w:rsidRPr="00312D18" w:rsidRDefault="002F2E92" w:rsidP="00876697">
            <w:pPr>
              <w:keepLines/>
              <w:jc w:val="center"/>
              <w:rPr>
                <w:sz w:val="28"/>
                <w:szCs w:val="28"/>
                <w:lang w:val="uk-UA"/>
              </w:rPr>
            </w:pPr>
            <w:r w:rsidRPr="00312D1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666" w:type="dxa"/>
            <w:vAlign w:val="center"/>
          </w:tcPr>
          <w:p w:rsidR="002F2E92" w:rsidRPr="00312D18" w:rsidRDefault="002F2E92" w:rsidP="00876697">
            <w:pPr>
              <w:keepLines/>
              <w:jc w:val="center"/>
              <w:rPr>
                <w:sz w:val="28"/>
                <w:szCs w:val="28"/>
                <w:lang w:val="uk-UA"/>
              </w:rPr>
            </w:pPr>
            <w:r w:rsidRPr="00312D18">
              <w:rPr>
                <w:sz w:val="28"/>
                <w:szCs w:val="28"/>
                <w:lang w:val="uk-UA"/>
              </w:rPr>
              <w:t>185,4</w:t>
            </w:r>
          </w:p>
        </w:tc>
      </w:tr>
      <w:tr w:rsidR="002F2E92" w:rsidTr="008B4A2F">
        <w:trPr>
          <w:trHeight w:val="533"/>
        </w:trPr>
        <w:tc>
          <w:tcPr>
            <w:tcW w:w="3524" w:type="dxa"/>
            <w:vAlign w:val="center"/>
          </w:tcPr>
          <w:p w:rsidR="002F2E92" w:rsidRPr="00312D18" w:rsidRDefault="002F2E92" w:rsidP="00876697">
            <w:pPr>
              <w:rPr>
                <w:sz w:val="28"/>
                <w:szCs w:val="28"/>
              </w:rPr>
            </w:pPr>
            <w:r w:rsidRPr="00312D18">
              <w:rPr>
                <w:sz w:val="28"/>
                <w:szCs w:val="28"/>
                <w:lang w:val="uk-UA"/>
              </w:rPr>
              <w:t>р</w:t>
            </w:r>
            <w:r w:rsidRPr="00312D18">
              <w:rPr>
                <w:sz w:val="28"/>
                <w:szCs w:val="28"/>
              </w:rPr>
              <w:t xml:space="preserve">емонт </w:t>
            </w:r>
            <w:r w:rsidRPr="00312D18">
              <w:rPr>
                <w:sz w:val="28"/>
                <w:szCs w:val="28"/>
                <w:lang w:val="uk-UA"/>
              </w:rPr>
              <w:t>електричної мережі</w:t>
            </w:r>
          </w:p>
        </w:tc>
        <w:tc>
          <w:tcPr>
            <w:tcW w:w="1330" w:type="dxa"/>
            <w:vAlign w:val="center"/>
          </w:tcPr>
          <w:p w:rsidR="002F2E92" w:rsidRPr="00312D18" w:rsidRDefault="002F2E92" w:rsidP="00876697">
            <w:pPr>
              <w:keepLines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49" w:type="dxa"/>
            <w:vAlign w:val="center"/>
          </w:tcPr>
          <w:p w:rsidR="002F2E92" w:rsidRPr="00312D18" w:rsidRDefault="002F2E92" w:rsidP="00876697">
            <w:pPr>
              <w:keepLines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46" w:type="dxa"/>
            <w:vAlign w:val="center"/>
          </w:tcPr>
          <w:p w:rsidR="002F2E92" w:rsidRPr="00312D18" w:rsidRDefault="002F2E92" w:rsidP="00876697">
            <w:pPr>
              <w:keepLines/>
              <w:jc w:val="center"/>
              <w:rPr>
                <w:sz w:val="28"/>
                <w:szCs w:val="28"/>
                <w:lang w:val="uk-UA"/>
              </w:rPr>
            </w:pPr>
            <w:r w:rsidRPr="00312D1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666" w:type="dxa"/>
            <w:vAlign w:val="center"/>
          </w:tcPr>
          <w:p w:rsidR="002F2E92" w:rsidRPr="00312D18" w:rsidRDefault="002F2E92" w:rsidP="00876697">
            <w:pPr>
              <w:keepLines/>
              <w:jc w:val="center"/>
              <w:rPr>
                <w:sz w:val="28"/>
                <w:szCs w:val="28"/>
                <w:lang w:val="uk-UA"/>
              </w:rPr>
            </w:pPr>
            <w:r w:rsidRPr="00312D18">
              <w:rPr>
                <w:sz w:val="28"/>
                <w:szCs w:val="28"/>
                <w:lang w:val="uk-UA"/>
              </w:rPr>
              <w:t>773,8</w:t>
            </w:r>
          </w:p>
        </w:tc>
      </w:tr>
      <w:tr w:rsidR="002F2E92" w:rsidTr="008B4A2F">
        <w:tc>
          <w:tcPr>
            <w:tcW w:w="3524" w:type="dxa"/>
            <w:vAlign w:val="center"/>
          </w:tcPr>
          <w:p w:rsidR="002F2E92" w:rsidRPr="00495A56" w:rsidRDefault="002F2E92" w:rsidP="00876697">
            <w:pPr>
              <w:pStyle w:val="a3"/>
              <w:ind w:right="19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95A56">
              <w:rPr>
                <w:rFonts w:ascii="Times New Roman" w:hAnsi="Times New Roman"/>
                <w:sz w:val="28"/>
                <w:szCs w:val="28"/>
              </w:rPr>
              <w:t xml:space="preserve">Ремонт вітражів сходових кліток  </w:t>
            </w:r>
          </w:p>
        </w:tc>
        <w:tc>
          <w:tcPr>
            <w:tcW w:w="1330" w:type="dxa"/>
            <w:vAlign w:val="center"/>
          </w:tcPr>
          <w:p w:rsidR="002F2E92" w:rsidRDefault="002F2E92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9" w:type="dxa"/>
            <w:vAlign w:val="center"/>
          </w:tcPr>
          <w:p w:rsidR="002F2E92" w:rsidRDefault="002F2E92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:rsidR="002F2E92" w:rsidRDefault="002F2E92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vAlign w:val="center"/>
          </w:tcPr>
          <w:p w:rsidR="002F2E92" w:rsidRDefault="002F2E92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57,9</w:t>
            </w:r>
          </w:p>
        </w:tc>
      </w:tr>
      <w:tr w:rsidR="002F2E92" w:rsidTr="008B4A2F">
        <w:trPr>
          <w:trHeight w:val="659"/>
        </w:trPr>
        <w:tc>
          <w:tcPr>
            <w:tcW w:w="3524" w:type="dxa"/>
            <w:vAlign w:val="center"/>
          </w:tcPr>
          <w:p w:rsidR="002F2E92" w:rsidRPr="0090063E" w:rsidRDefault="002F2E92" w:rsidP="00876697">
            <w:pPr>
              <w:pStyle w:val="a3"/>
              <w:ind w:right="19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90063E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1330" w:type="dxa"/>
            <w:vAlign w:val="center"/>
          </w:tcPr>
          <w:p w:rsidR="002F2E92" w:rsidRPr="00495A56" w:rsidRDefault="002F2E92" w:rsidP="00876697">
            <w:pPr>
              <w:pStyle w:val="a3"/>
              <w:ind w:right="1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49" w:type="dxa"/>
            <w:vAlign w:val="center"/>
          </w:tcPr>
          <w:p w:rsidR="002F2E92" w:rsidRPr="00495A56" w:rsidRDefault="002F2E92" w:rsidP="00876697">
            <w:pPr>
              <w:pStyle w:val="a3"/>
              <w:ind w:right="1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497,3</w:t>
            </w:r>
          </w:p>
        </w:tc>
        <w:tc>
          <w:tcPr>
            <w:tcW w:w="1246" w:type="dxa"/>
            <w:vAlign w:val="center"/>
          </w:tcPr>
          <w:p w:rsidR="002F2E92" w:rsidRPr="00495A56" w:rsidRDefault="002F2E92" w:rsidP="00876697">
            <w:pPr>
              <w:pStyle w:val="a3"/>
              <w:ind w:right="1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66" w:type="dxa"/>
            <w:vAlign w:val="center"/>
          </w:tcPr>
          <w:p w:rsidR="002F2E92" w:rsidRPr="00495A56" w:rsidRDefault="002F2E92" w:rsidP="00876697">
            <w:pPr>
              <w:pStyle w:val="a3"/>
              <w:ind w:right="1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95A56">
              <w:rPr>
                <w:rFonts w:ascii="Times New Roman" w:hAnsi="Times New Roman"/>
                <w:b/>
                <w:sz w:val="28"/>
                <w:szCs w:val="28"/>
              </w:rPr>
              <w:t>2463,9</w:t>
            </w:r>
          </w:p>
        </w:tc>
      </w:tr>
    </w:tbl>
    <w:p w:rsidR="00BE06CB" w:rsidRDefault="001260BE" w:rsidP="00587F03">
      <w:pPr>
        <w:tabs>
          <w:tab w:val="left" w:pos="813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</w:t>
      </w:r>
      <w:r w:rsidR="00587F03">
        <w:rPr>
          <w:sz w:val="28"/>
          <w:szCs w:val="28"/>
          <w:lang w:val="uk-UA"/>
        </w:rPr>
        <w:t xml:space="preserve">                                       </w:t>
      </w:r>
    </w:p>
    <w:p w:rsidR="00BE06CB" w:rsidRDefault="00BE06CB" w:rsidP="00587F03">
      <w:pPr>
        <w:tabs>
          <w:tab w:val="left" w:pos="813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Таблиця 3</w:t>
      </w:r>
    </w:p>
    <w:p w:rsidR="00BE06CB" w:rsidRDefault="00BE06CB" w:rsidP="00587F03">
      <w:pPr>
        <w:tabs>
          <w:tab w:val="left" w:pos="8130"/>
        </w:tabs>
        <w:jc w:val="center"/>
        <w:rPr>
          <w:sz w:val="28"/>
          <w:szCs w:val="28"/>
          <w:lang w:val="uk-UA"/>
        </w:rPr>
      </w:pPr>
    </w:p>
    <w:p w:rsidR="00BE06CB" w:rsidRPr="003E642E" w:rsidRDefault="00BE06CB" w:rsidP="00BE06CB">
      <w:pPr>
        <w:tabs>
          <w:tab w:val="left" w:pos="8130"/>
        </w:tabs>
        <w:jc w:val="center"/>
        <w:rPr>
          <w:b/>
          <w:sz w:val="28"/>
          <w:szCs w:val="28"/>
          <w:lang w:val="uk-UA"/>
        </w:rPr>
      </w:pPr>
      <w:r w:rsidRPr="003E642E">
        <w:rPr>
          <w:b/>
          <w:sz w:val="28"/>
          <w:szCs w:val="28"/>
        </w:rPr>
        <w:t>Виконання робіт під час проведення толок ЛКП району</w:t>
      </w:r>
    </w:p>
    <w:p w:rsidR="00BE06CB" w:rsidRPr="00BE06CB" w:rsidRDefault="00BE06CB" w:rsidP="00BE06CB">
      <w:pPr>
        <w:tabs>
          <w:tab w:val="left" w:pos="8130"/>
        </w:tabs>
        <w:jc w:val="center"/>
        <w:rPr>
          <w:sz w:val="28"/>
          <w:szCs w:val="28"/>
          <w:lang w:val="uk-UA"/>
        </w:rPr>
      </w:pPr>
    </w:p>
    <w:tbl>
      <w:tblPr>
        <w:tblStyle w:val="a4"/>
        <w:tblW w:w="0" w:type="auto"/>
        <w:tblLook w:val="01E0"/>
      </w:tblPr>
      <w:tblGrid>
        <w:gridCol w:w="648"/>
        <w:gridCol w:w="2746"/>
        <w:gridCol w:w="970"/>
        <w:gridCol w:w="1559"/>
        <w:gridCol w:w="1334"/>
        <w:gridCol w:w="1574"/>
        <w:gridCol w:w="1357"/>
      </w:tblGrid>
      <w:tr w:rsidR="00BE06CB" w:rsidTr="003E642E">
        <w:tc>
          <w:tcPr>
            <w:tcW w:w="648" w:type="dxa"/>
            <w:vAlign w:val="bottom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746" w:type="dxa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uk-UA"/>
              </w:rPr>
              <w:t>Об</w:t>
            </w:r>
            <w:r w:rsidRPr="00BE06CB">
              <w:rPr>
                <w:sz w:val="28"/>
                <w:szCs w:val="28"/>
                <w:lang w:val="en-US"/>
              </w:rPr>
              <w:t>’</w:t>
            </w:r>
            <w:r w:rsidRPr="00BE06CB">
              <w:rPr>
                <w:sz w:val="28"/>
                <w:szCs w:val="28"/>
                <w:lang w:val="uk-UA"/>
              </w:rPr>
              <w:t>єкти</w:t>
            </w:r>
          </w:p>
        </w:tc>
        <w:tc>
          <w:tcPr>
            <w:tcW w:w="970" w:type="dxa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uk-UA"/>
              </w:rPr>
              <w:t>Кі-сть</w:t>
            </w:r>
          </w:p>
        </w:tc>
        <w:tc>
          <w:tcPr>
            <w:tcW w:w="1559" w:type="dxa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uk-UA"/>
              </w:rPr>
              <w:t>Кошти ЛКП, тис.грн</w:t>
            </w:r>
          </w:p>
        </w:tc>
        <w:tc>
          <w:tcPr>
            <w:tcW w:w="1334" w:type="dxa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uk-UA"/>
              </w:rPr>
              <w:t>Кошти СПД, тис.грн</w:t>
            </w:r>
          </w:p>
        </w:tc>
        <w:tc>
          <w:tcPr>
            <w:tcW w:w="1574" w:type="dxa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  <w:lang w:val="uk-UA"/>
              </w:rPr>
            </w:pPr>
            <w:r w:rsidRPr="00BE06CB">
              <w:rPr>
                <w:sz w:val="28"/>
                <w:szCs w:val="28"/>
                <w:lang w:val="uk-UA"/>
              </w:rPr>
              <w:t>Кошти мешканців,</w:t>
            </w:r>
          </w:p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uk-UA"/>
              </w:rPr>
              <w:t>тис.грн.</w:t>
            </w:r>
          </w:p>
        </w:tc>
        <w:tc>
          <w:tcPr>
            <w:tcW w:w="1357" w:type="dxa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  <w:lang w:val="uk-UA"/>
              </w:rPr>
            </w:pPr>
            <w:r w:rsidRPr="00BE06CB">
              <w:rPr>
                <w:sz w:val="28"/>
                <w:szCs w:val="28"/>
                <w:lang w:val="uk-UA"/>
              </w:rPr>
              <w:t>Всього,</w:t>
            </w:r>
          </w:p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uk-UA"/>
              </w:rPr>
              <w:t>тис.грн.</w:t>
            </w:r>
          </w:p>
        </w:tc>
      </w:tr>
      <w:tr w:rsidR="00BE06CB" w:rsidTr="003E642E">
        <w:trPr>
          <w:trHeight w:val="599"/>
        </w:trPr>
        <w:tc>
          <w:tcPr>
            <w:tcW w:w="648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746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uk-UA"/>
              </w:rPr>
              <w:t>Дах</w:t>
            </w:r>
          </w:p>
        </w:tc>
        <w:tc>
          <w:tcPr>
            <w:tcW w:w="970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43</w:t>
            </w:r>
          </w:p>
        </w:tc>
        <w:tc>
          <w:tcPr>
            <w:tcW w:w="1559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431</w:t>
            </w:r>
            <w:r w:rsidRPr="00BE06CB">
              <w:rPr>
                <w:sz w:val="28"/>
                <w:szCs w:val="28"/>
                <w:lang w:val="uk-UA"/>
              </w:rPr>
              <w:t>,</w:t>
            </w:r>
            <w:r w:rsidRPr="00BE06CB">
              <w:rPr>
                <w:sz w:val="28"/>
                <w:szCs w:val="28"/>
                <w:lang w:val="en-US"/>
              </w:rPr>
              <w:t>7</w:t>
            </w:r>
            <w:r w:rsidRPr="00BE06CB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334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574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73</w:t>
            </w:r>
            <w:r w:rsidRPr="00BE06CB">
              <w:rPr>
                <w:sz w:val="28"/>
                <w:szCs w:val="28"/>
                <w:lang w:val="uk-UA"/>
              </w:rPr>
              <w:t>,</w:t>
            </w:r>
            <w:r w:rsidRPr="00BE06CB">
              <w:rPr>
                <w:sz w:val="28"/>
                <w:szCs w:val="28"/>
                <w:lang w:val="en-US"/>
              </w:rPr>
              <w:t>63</w:t>
            </w:r>
          </w:p>
        </w:tc>
        <w:tc>
          <w:tcPr>
            <w:tcW w:w="1357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b/>
                <w:bCs/>
                <w:sz w:val="28"/>
                <w:szCs w:val="28"/>
                <w:lang w:val="en-US"/>
              </w:rPr>
              <w:t>505</w:t>
            </w:r>
            <w:r w:rsidRPr="00BE06CB">
              <w:rPr>
                <w:b/>
                <w:bCs/>
                <w:sz w:val="28"/>
                <w:szCs w:val="28"/>
                <w:lang w:val="uk-UA"/>
              </w:rPr>
              <w:t>,</w:t>
            </w:r>
            <w:r w:rsidRPr="00BE06CB">
              <w:rPr>
                <w:b/>
                <w:bCs/>
                <w:sz w:val="28"/>
                <w:szCs w:val="28"/>
                <w:lang w:val="en-US"/>
              </w:rPr>
              <w:t>33</w:t>
            </w:r>
          </w:p>
        </w:tc>
      </w:tr>
      <w:tr w:rsidR="00BE06CB" w:rsidTr="003E642E">
        <w:trPr>
          <w:trHeight w:val="537"/>
        </w:trPr>
        <w:tc>
          <w:tcPr>
            <w:tcW w:w="648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746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uk-UA"/>
              </w:rPr>
              <w:t>Сходова клітка</w:t>
            </w:r>
          </w:p>
        </w:tc>
        <w:tc>
          <w:tcPr>
            <w:tcW w:w="970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137</w:t>
            </w:r>
          </w:p>
        </w:tc>
        <w:tc>
          <w:tcPr>
            <w:tcW w:w="1559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836</w:t>
            </w:r>
            <w:r w:rsidRPr="00BE06CB">
              <w:rPr>
                <w:sz w:val="28"/>
                <w:szCs w:val="28"/>
                <w:lang w:val="uk-UA"/>
              </w:rPr>
              <w:t>,</w:t>
            </w:r>
            <w:r w:rsidRPr="00BE06CB">
              <w:rPr>
                <w:sz w:val="28"/>
                <w:szCs w:val="28"/>
                <w:lang w:val="en-US"/>
              </w:rPr>
              <w:t>5</w:t>
            </w:r>
            <w:r w:rsidRPr="00BE06CB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334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574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37</w:t>
            </w:r>
            <w:r w:rsidRPr="00BE06CB">
              <w:rPr>
                <w:sz w:val="28"/>
                <w:szCs w:val="28"/>
                <w:lang w:val="uk-UA"/>
              </w:rPr>
              <w:t>,</w:t>
            </w:r>
            <w:r w:rsidRPr="00BE06CB">
              <w:rPr>
                <w:sz w:val="28"/>
                <w:szCs w:val="28"/>
                <w:lang w:val="en-US"/>
              </w:rPr>
              <w:t>85</w:t>
            </w:r>
          </w:p>
        </w:tc>
        <w:tc>
          <w:tcPr>
            <w:tcW w:w="1357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b/>
                <w:bCs/>
                <w:sz w:val="28"/>
                <w:szCs w:val="28"/>
                <w:lang w:val="en-US"/>
              </w:rPr>
              <w:t>874</w:t>
            </w:r>
            <w:r w:rsidRPr="00BE06CB">
              <w:rPr>
                <w:b/>
                <w:bCs/>
                <w:sz w:val="28"/>
                <w:szCs w:val="28"/>
                <w:lang w:val="uk-UA"/>
              </w:rPr>
              <w:t>,</w:t>
            </w:r>
            <w:r w:rsidRPr="00BE06CB">
              <w:rPr>
                <w:b/>
                <w:bCs/>
                <w:sz w:val="28"/>
                <w:szCs w:val="28"/>
                <w:lang w:val="en-US"/>
              </w:rPr>
              <w:t>4</w:t>
            </w:r>
            <w:r w:rsidRPr="00BE06CB">
              <w:rPr>
                <w:b/>
                <w:bCs/>
                <w:sz w:val="28"/>
                <w:szCs w:val="28"/>
                <w:lang w:val="uk-UA"/>
              </w:rPr>
              <w:t>1</w:t>
            </w:r>
          </w:p>
        </w:tc>
      </w:tr>
      <w:tr w:rsidR="00BE06CB" w:rsidTr="003E642E">
        <w:tc>
          <w:tcPr>
            <w:tcW w:w="648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746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uk-UA"/>
              </w:rPr>
              <w:t>Оголовки димовентканалів</w:t>
            </w:r>
          </w:p>
        </w:tc>
        <w:tc>
          <w:tcPr>
            <w:tcW w:w="970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1559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28</w:t>
            </w:r>
            <w:r w:rsidRPr="00BE06CB">
              <w:rPr>
                <w:sz w:val="28"/>
                <w:szCs w:val="28"/>
                <w:lang w:val="uk-UA"/>
              </w:rPr>
              <w:t>,</w:t>
            </w:r>
            <w:r w:rsidRPr="00BE06CB">
              <w:rPr>
                <w:sz w:val="28"/>
                <w:szCs w:val="28"/>
                <w:lang w:val="en-US"/>
              </w:rPr>
              <w:t>33</w:t>
            </w:r>
          </w:p>
        </w:tc>
        <w:tc>
          <w:tcPr>
            <w:tcW w:w="1334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574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57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b/>
                <w:bCs/>
                <w:sz w:val="28"/>
                <w:szCs w:val="28"/>
                <w:lang w:val="en-US"/>
              </w:rPr>
              <w:t>28</w:t>
            </w:r>
            <w:r w:rsidRPr="00BE06CB">
              <w:rPr>
                <w:b/>
                <w:bCs/>
                <w:sz w:val="28"/>
                <w:szCs w:val="28"/>
                <w:lang w:val="uk-UA"/>
              </w:rPr>
              <w:t>,</w:t>
            </w:r>
            <w:r w:rsidRPr="00BE06CB">
              <w:rPr>
                <w:b/>
                <w:bCs/>
                <w:sz w:val="28"/>
                <w:szCs w:val="28"/>
                <w:lang w:val="en-US"/>
              </w:rPr>
              <w:t>33</w:t>
            </w:r>
          </w:p>
        </w:tc>
      </w:tr>
      <w:tr w:rsidR="00BE06CB" w:rsidTr="003E642E">
        <w:tc>
          <w:tcPr>
            <w:tcW w:w="648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2746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</w:rPr>
              <w:t>Пластикові вікна на сходових клітках</w:t>
            </w:r>
          </w:p>
        </w:tc>
        <w:tc>
          <w:tcPr>
            <w:tcW w:w="970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1559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190</w:t>
            </w:r>
            <w:r w:rsidRPr="00BE06CB">
              <w:rPr>
                <w:sz w:val="28"/>
                <w:szCs w:val="28"/>
                <w:lang w:val="uk-UA"/>
              </w:rPr>
              <w:t>,</w:t>
            </w:r>
            <w:r w:rsidRPr="00BE06CB">
              <w:rPr>
                <w:sz w:val="28"/>
                <w:szCs w:val="28"/>
                <w:lang w:val="en-US"/>
              </w:rPr>
              <w:t>2</w:t>
            </w:r>
            <w:r w:rsidRPr="00BE06CB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334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574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20</w:t>
            </w:r>
            <w:r w:rsidRPr="00BE06CB">
              <w:rPr>
                <w:sz w:val="28"/>
                <w:szCs w:val="28"/>
                <w:lang w:val="uk-UA"/>
              </w:rPr>
              <w:t>,10</w:t>
            </w:r>
          </w:p>
        </w:tc>
        <w:tc>
          <w:tcPr>
            <w:tcW w:w="1357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b/>
                <w:bCs/>
                <w:sz w:val="28"/>
                <w:szCs w:val="28"/>
                <w:lang w:val="en-US"/>
              </w:rPr>
              <w:t>210</w:t>
            </w:r>
            <w:r w:rsidRPr="00BE06CB">
              <w:rPr>
                <w:b/>
                <w:bCs/>
                <w:sz w:val="28"/>
                <w:szCs w:val="28"/>
                <w:lang w:val="uk-UA"/>
              </w:rPr>
              <w:t>,30</w:t>
            </w:r>
          </w:p>
        </w:tc>
      </w:tr>
      <w:tr w:rsidR="00BE06CB" w:rsidTr="003E642E">
        <w:trPr>
          <w:trHeight w:val="655"/>
        </w:trPr>
        <w:tc>
          <w:tcPr>
            <w:tcW w:w="648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2746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uk-UA"/>
              </w:rPr>
              <w:t>Підвальні розводки</w:t>
            </w:r>
          </w:p>
        </w:tc>
        <w:tc>
          <w:tcPr>
            <w:tcW w:w="970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74</w:t>
            </w:r>
          </w:p>
        </w:tc>
        <w:tc>
          <w:tcPr>
            <w:tcW w:w="1559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479</w:t>
            </w:r>
            <w:r w:rsidRPr="00BE06CB">
              <w:rPr>
                <w:sz w:val="28"/>
                <w:szCs w:val="28"/>
                <w:lang w:val="uk-UA"/>
              </w:rPr>
              <w:t>,</w:t>
            </w:r>
            <w:r w:rsidRPr="00BE06CB">
              <w:rPr>
                <w:sz w:val="28"/>
                <w:szCs w:val="28"/>
                <w:lang w:val="en-US"/>
              </w:rPr>
              <w:t>8</w:t>
            </w:r>
            <w:r w:rsidRPr="00BE06CB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334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12</w:t>
            </w:r>
            <w:r w:rsidRPr="00BE06CB">
              <w:rPr>
                <w:sz w:val="28"/>
                <w:szCs w:val="28"/>
                <w:lang w:val="uk-UA"/>
              </w:rPr>
              <w:t>,</w:t>
            </w:r>
            <w:r w:rsidRPr="00BE06CB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574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39</w:t>
            </w:r>
            <w:r w:rsidRPr="00BE06CB">
              <w:rPr>
                <w:sz w:val="28"/>
                <w:szCs w:val="28"/>
                <w:lang w:val="uk-UA"/>
              </w:rPr>
              <w:t>,</w:t>
            </w:r>
            <w:r w:rsidRPr="00BE06CB">
              <w:rPr>
                <w:sz w:val="28"/>
                <w:szCs w:val="28"/>
                <w:lang w:val="en-US"/>
              </w:rPr>
              <w:t>72</w:t>
            </w:r>
          </w:p>
        </w:tc>
        <w:tc>
          <w:tcPr>
            <w:tcW w:w="1357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b/>
                <w:bCs/>
                <w:sz w:val="28"/>
                <w:szCs w:val="28"/>
                <w:lang w:val="en-US"/>
              </w:rPr>
              <w:t>531</w:t>
            </w:r>
            <w:r w:rsidRPr="00BE06CB">
              <w:rPr>
                <w:b/>
                <w:bCs/>
                <w:sz w:val="28"/>
                <w:szCs w:val="28"/>
                <w:lang w:val="uk-UA"/>
              </w:rPr>
              <w:t>,</w:t>
            </w:r>
            <w:r w:rsidRPr="00BE06CB">
              <w:rPr>
                <w:b/>
                <w:bCs/>
                <w:sz w:val="28"/>
                <w:szCs w:val="28"/>
                <w:lang w:val="en-US"/>
              </w:rPr>
              <w:t>6</w:t>
            </w:r>
            <w:r w:rsidRPr="00BE06CB">
              <w:rPr>
                <w:b/>
                <w:bCs/>
                <w:sz w:val="28"/>
                <w:szCs w:val="28"/>
                <w:lang w:val="uk-UA"/>
              </w:rPr>
              <w:t>7</w:t>
            </w:r>
          </w:p>
        </w:tc>
      </w:tr>
      <w:tr w:rsidR="00BE06CB" w:rsidTr="003E642E">
        <w:trPr>
          <w:trHeight w:val="523"/>
        </w:trPr>
        <w:tc>
          <w:tcPr>
            <w:tcW w:w="648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2746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uk-UA"/>
              </w:rPr>
              <w:t>Вентилі та засувки</w:t>
            </w:r>
          </w:p>
        </w:tc>
        <w:tc>
          <w:tcPr>
            <w:tcW w:w="970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79</w:t>
            </w:r>
          </w:p>
        </w:tc>
        <w:tc>
          <w:tcPr>
            <w:tcW w:w="1559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334</w:t>
            </w:r>
            <w:r w:rsidRPr="00BE06CB">
              <w:rPr>
                <w:sz w:val="28"/>
                <w:szCs w:val="28"/>
                <w:lang w:val="uk-UA"/>
              </w:rPr>
              <w:t>,</w:t>
            </w:r>
            <w:r w:rsidRPr="00BE06CB">
              <w:rPr>
                <w:sz w:val="28"/>
                <w:szCs w:val="28"/>
                <w:lang w:val="en-US"/>
              </w:rPr>
              <w:t>70</w:t>
            </w:r>
          </w:p>
        </w:tc>
        <w:tc>
          <w:tcPr>
            <w:tcW w:w="1334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1</w:t>
            </w:r>
            <w:r w:rsidRPr="00BE06CB">
              <w:rPr>
                <w:sz w:val="28"/>
                <w:szCs w:val="28"/>
                <w:lang w:val="uk-UA"/>
              </w:rPr>
              <w:t>,</w:t>
            </w:r>
            <w:r w:rsidRPr="00BE06CB">
              <w:rPr>
                <w:sz w:val="28"/>
                <w:szCs w:val="28"/>
                <w:lang w:val="en-US"/>
              </w:rPr>
              <w:t>55</w:t>
            </w:r>
          </w:p>
        </w:tc>
        <w:tc>
          <w:tcPr>
            <w:tcW w:w="1574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35</w:t>
            </w:r>
            <w:r w:rsidRPr="00BE06CB">
              <w:rPr>
                <w:sz w:val="28"/>
                <w:szCs w:val="28"/>
                <w:lang w:val="uk-UA"/>
              </w:rPr>
              <w:t>,</w:t>
            </w:r>
            <w:r w:rsidRPr="00BE06CB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1357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b/>
                <w:bCs/>
                <w:sz w:val="28"/>
                <w:szCs w:val="28"/>
                <w:lang w:val="en-US"/>
              </w:rPr>
              <w:t>371</w:t>
            </w:r>
            <w:r w:rsidRPr="00BE06CB">
              <w:rPr>
                <w:b/>
                <w:bCs/>
                <w:sz w:val="28"/>
                <w:szCs w:val="28"/>
                <w:lang w:val="uk-UA"/>
              </w:rPr>
              <w:t>,39</w:t>
            </w:r>
          </w:p>
        </w:tc>
      </w:tr>
      <w:tr w:rsidR="00BE06CB" w:rsidTr="003E642E">
        <w:trPr>
          <w:trHeight w:val="531"/>
        </w:trPr>
        <w:tc>
          <w:tcPr>
            <w:tcW w:w="648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2746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uk-UA"/>
              </w:rPr>
              <w:t>Входи у під’їзди</w:t>
            </w:r>
          </w:p>
        </w:tc>
        <w:tc>
          <w:tcPr>
            <w:tcW w:w="970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127</w:t>
            </w:r>
          </w:p>
        </w:tc>
        <w:tc>
          <w:tcPr>
            <w:tcW w:w="1559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17</w:t>
            </w:r>
            <w:r w:rsidRPr="00BE06CB">
              <w:rPr>
                <w:sz w:val="28"/>
                <w:szCs w:val="28"/>
                <w:lang w:val="uk-UA"/>
              </w:rPr>
              <w:t>4,0</w:t>
            </w:r>
          </w:p>
        </w:tc>
        <w:tc>
          <w:tcPr>
            <w:tcW w:w="1334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574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15</w:t>
            </w:r>
            <w:r w:rsidRPr="00BE06CB">
              <w:rPr>
                <w:sz w:val="28"/>
                <w:szCs w:val="28"/>
                <w:lang w:val="uk-UA"/>
              </w:rPr>
              <w:t>,</w:t>
            </w:r>
            <w:r w:rsidRPr="00BE06CB"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357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b/>
                <w:bCs/>
                <w:sz w:val="28"/>
                <w:szCs w:val="28"/>
                <w:lang w:val="en-US"/>
              </w:rPr>
              <w:t>189</w:t>
            </w:r>
            <w:r w:rsidRPr="00BE06CB">
              <w:rPr>
                <w:b/>
                <w:bCs/>
                <w:sz w:val="28"/>
                <w:szCs w:val="28"/>
                <w:lang w:val="uk-UA"/>
              </w:rPr>
              <w:t>,40</w:t>
            </w:r>
          </w:p>
        </w:tc>
      </w:tr>
      <w:tr w:rsidR="00BE06CB" w:rsidTr="003E642E">
        <w:tc>
          <w:tcPr>
            <w:tcW w:w="648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2746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uk-UA"/>
              </w:rPr>
              <w:t>Відмостки біля будинків</w:t>
            </w:r>
          </w:p>
        </w:tc>
        <w:tc>
          <w:tcPr>
            <w:tcW w:w="970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559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21</w:t>
            </w:r>
            <w:r w:rsidRPr="00BE06CB">
              <w:rPr>
                <w:sz w:val="28"/>
                <w:szCs w:val="28"/>
                <w:lang w:val="uk-UA"/>
              </w:rPr>
              <w:t>,</w:t>
            </w:r>
            <w:r w:rsidRPr="00BE06CB">
              <w:rPr>
                <w:sz w:val="28"/>
                <w:szCs w:val="28"/>
                <w:lang w:val="en-US"/>
              </w:rPr>
              <w:t>62</w:t>
            </w:r>
          </w:p>
        </w:tc>
        <w:tc>
          <w:tcPr>
            <w:tcW w:w="1334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574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57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b/>
                <w:bCs/>
                <w:sz w:val="28"/>
                <w:szCs w:val="28"/>
                <w:lang w:val="en-US"/>
              </w:rPr>
              <w:t>21</w:t>
            </w:r>
            <w:r w:rsidRPr="00BE06CB">
              <w:rPr>
                <w:b/>
                <w:bCs/>
                <w:sz w:val="28"/>
                <w:szCs w:val="28"/>
                <w:lang w:val="uk-UA"/>
              </w:rPr>
              <w:t>,</w:t>
            </w:r>
            <w:r w:rsidRPr="00BE06CB">
              <w:rPr>
                <w:b/>
                <w:bCs/>
                <w:sz w:val="28"/>
                <w:szCs w:val="28"/>
                <w:lang w:val="en-US"/>
              </w:rPr>
              <w:t>62</w:t>
            </w:r>
          </w:p>
        </w:tc>
      </w:tr>
      <w:tr w:rsidR="00BE06CB" w:rsidTr="003E642E">
        <w:trPr>
          <w:trHeight w:val="601"/>
        </w:trPr>
        <w:tc>
          <w:tcPr>
            <w:tcW w:w="648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2746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uk-UA"/>
              </w:rPr>
              <w:t>Тротуари і бордюри</w:t>
            </w:r>
          </w:p>
        </w:tc>
        <w:tc>
          <w:tcPr>
            <w:tcW w:w="970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559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34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5</w:t>
            </w:r>
            <w:r w:rsidRPr="00BE06CB">
              <w:rPr>
                <w:sz w:val="28"/>
                <w:szCs w:val="28"/>
                <w:lang w:val="uk-UA"/>
              </w:rPr>
              <w:t>,</w:t>
            </w:r>
            <w:r w:rsidRPr="00BE06CB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574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57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b/>
                <w:bCs/>
                <w:sz w:val="28"/>
                <w:szCs w:val="28"/>
                <w:lang w:val="en-US"/>
              </w:rPr>
              <w:t>5</w:t>
            </w:r>
            <w:r w:rsidRPr="00BE06CB">
              <w:rPr>
                <w:b/>
                <w:bCs/>
                <w:sz w:val="28"/>
                <w:szCs w:val="28"/>
                <w:lang w:val="uk-UA"/>
              </w:rPr>
              <w:t>,</w:t>
            </w:r>
            <w:r w:rsidRPr="00BE06CB">
              <w:rPr>
                <w:b/>
                <w:bCs/>
                <w:sz w:val="28"/>
                <w:szCs w:val="28"/>
                <w:lang w:val="en-US"/>
              </w:rPr>
              <w:t>0</w:t>
            </w:r>
          </w:p>
        </w:tc>
      </w:tr>
      <w:tr w:rsidR="00BE06CB" w:rsidTr="003E642E">
        <w:tc>
          <w:tcPr>
            <w:tcW w:w="648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2746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uk-UA"/>
              </w:rPr>
              <w:t>Прибудинкова територія</w:t>
            </w:r>
          </w:p>
        </w:tc>
        <w:tc>
          <w:tcPr>
            <w:tcW w:w="970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15</w:t>
            </w:r>
            <w:r w:rsidRPr="00BE06CB">
              <w:rPr>
                <w:sz w:val="28"/>
                <w:szCs w:val="28"/>
                <w:lang w:val="uk-UA"/>
              </w:rPr>
              <w:t>,</w:t>
            </w:r>
            <w:r w:rsidRPr="00BE06CB"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334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17</w:t>
            </w:r>
            <w:r w:rsidRPr="00BE06CB">
              <w:rPr>
                <w:sz w:val="28"/>
                <w:szCs w:val="28"/>
                <w:lang w:val="uk-UA"/>
              </w:rPr>
              <w:t>,</w:t>
            </w:r>
            <w:r w:rsidRPr="00BE06CB"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1574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uk-UA"/>
              </w:rPr>
              <w:t>8,0</w:t>
            </w:r>
          </w:p>
        </w:tc>
        <w:tc>
          <w:tcPr>
            <w:tcW w:w="1357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b/>
                <w:bCs/>
                <w:sz w:val="28"/>
                <w:szCs w:val="28"/>
                <w:lang w:val="en-US"/>
              </w:rPr>
              <w:t>40</w:t>
            </w:r>
            <w:r w:rsidRPr="00BE06CB">
              <w:rPr>
                <w:b/>
                <w:bCs/>
                <w:sz w:val="28"/>
                <w:szCs w:val="28"/>
                <w:lang w:val="uk-UA"/>
              </w:rPr>
              <w:t>,8</w:t>
            </w:r>
          </w:p>
        </w:tc>
      </w:tr>
      <w:tr w:rsidR="00BE06CB" w:rsidTr="003E642E">
        <w:trPr>
          <w:trHeight w:val="587"/>
        </w:trPr>
        <w:tc>
          <w:tcPr>
            <w:tcW w:w="648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2746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uk-UA"/>
              </w:rPr>
              <w:t>Інші роботи</w:t>
            </w:r>
          </w:p>
        </w:tc>
        <w:tc>
          <w:tcPr>
            <w:tcW w:w="970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559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452</w:t>
            </w:r>
            <w:r w:rsidRPr="00BE06CB">
              <w:rPr>
                <w:sz w:val="28"/>
                <w:szCs w:val="28"/>
                <w:lang w:val="uk-UA"/>
              </w:rPr>
              <w:t>,</w:t>
            </w:r>
            <w:r w:rsidRPr="00BE06CB">
              <w:rPr>
                <w:sz w:val="28"/>
                <w:szCs w:val="28"/>
                <w:lang w:val="en-US"/>
              </w:rPr>
              <w:t>1</w:t>
            </w:r>
            <w:r w:rsidRPr="00BE06CB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1334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5</w:t>
            </w:r>
            <w:r w:rsidRPr="00BE06CB">
              <w:rPr>
                <w:sz w:val="28"/>
                <w:szCs w:val="28"/>
                <w:lang w:val="uk-UA"/>
              </w:rPr>
              <w:t>,</w:t>
            </w:r>
            <w:r w:rsidRPr="00BE06CB">
              <w:rPr>
                <w:sz w:val="28"/>
                <w:szCs w:val="28"/>
                <w:lang w:val="en-US"/>
              </w:rPr>
              <w:t>05</w:t>
            </w:r>
          </w:p>
        </w:tc>
        <w:tc>
          <w:tcPr>
            <w:tcW w:w="1574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sz w:val="28"/>
                <w:szCs w:val="28"/>
                <w:lang w:val="en-US"/>
              </w:rPr>
              <w:t>270</w:t>
            </w:r>
            <w:r w:rsidRPr="00BE06CB">
              <w:rPr>
                <w:sz w:val="28"/>
                <w:szCs w:val="28"/>
                <w:lang w:val="uk-UA"/>
              </w:rPr>
              <w:t>,</w:t>
            </w:r>
            <w:r w:rsidRPr="00BE06CB">
              <w:rPr>
                <w:sz w:val="28"/>
                <w:szCs w:val="28"/>
                <w:lang w:val="en-US"/>
              </w:rPr>
              <w:t>6</w:t>
            </w:r>
            <w:r w:rsidRPr="00BE06CB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357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b/>
                <w:bCs/>
                <w:sz w:val="28"/>
                <w:szCs w:val="28"/>
                <w:lang w:val="en-US"/>
              </w:rPr>
              <w:t>727</w:t>
            </w:r>
            <w:r w:rsidRPr="00BE06CB">
              <w:rPr>
                <w:b/>
                <w:bCs/>
                <w:sz w:val="28"/>
                <w:szCs w:val="28"/>
                <w:lang w:val="uk-UA"/>
              </w:rPr>
              <w:t>,</w:t>
            </w:r>
            <w:r w:rsidRPr="00BE06CB">
              <w:rPr>
                <w:b/>
                <w:bCs/>
                <w:sz w:val="28"/>
                <w:szCs w:val="28"/>
                <w:lang w:val="en-US"/>
              </w:rPr>
              <w:t>8</w:t>
            </w:r>
            <w:r w:rsidRPr="00BE06CB">
              <w:rPr>
                <w:b/>
                <w:bCs/>
                <w:sz w:val="28"/>
                <w:szCs w:val="28"/>
                <w:lang w:val="uk-UA"/>
              </w:rPr>
              <w:t>3</w:t>
            </w:r>
          </w:p>
        </w:tc>
      </w:tr>
      <w:tr w:rsidR="00BE06CB" w:rsidTr="003E642E">
        <w:trPr>
          <w:trHeight w:val="718"/>
        </w:trPr>
        <w:tc>
          <w:tcPr>
            <w:tcW w:w="648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746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rPr>
                <w:b/>
                <w:sz w:val="28"/>
                <w:szCs w:val="28"/>
              </w:rPr>
            </w:pPr>
            <w:r w:rsidRPr="00BE06CB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970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b/>
                <w:bCs/>
                <w:sz w:val="28"/>
                <w:szCs w:val="28"/>
                <w:lang w:val="en-US"/>
              </w:rPr>
              <w:t>515</w:t>
            </w:r>
          </w:p>
        </w:tc>
        <w:tc>
          <w:tcPr>
            <w:tcW w:w="1559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b/>
                <w:bCs/>
                <w:sz w:val="28"/>
                <w:szCs w:val="28"/>
                <w:lang w:val="en-US"/>
              </w:rPr>
              <w:t>2</w:t>
            </w:r>
            <w:r w:rsidR="003E642E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BE06CB">
              <w:rPr>
                <w:b/>
                <w:bCs/>
                <w:sz w:val="28"/>
                <w:szCs w:val="28"/>
                <w:lang w:val="en-US"/>
              </w:rPr>
              <w:t>964</w:t>
            </w:r>
            <w:r w:rsidRPr="00BE06CB">
              <w:rPr>
                <w:b/>
                <w:bCs/>
                <w:sz w:val="28"/>
                <w:szCs w:val="28"/>
                <w:lang w:val="uk-UA"/>
              </w:rPr>
              <w:t>,</w:t>
            </w:r>
            <w:r w:rsidRPr="00BE06CB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BE06CB">
              <w:rPr>
                <w:b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1334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b/>
                <w:bCs/>
                <w:sz w:val="28"/>
                <w:szCs w:val="28"/>
                <w:lang w:val="en-US"/>
              </w:rPr>
              <w:t>41</w:t>
            </w:r>
            <w:r w:rsidRPr="00BE06CB">
              <w:rPr>
                <w:b/>
                <w:bCs/>
                <w:sz w:val="28"/>
                <w:szCs w:val="28"/>
                <w:lang w:val="uk-UA"/>
              </w:rPr>
              <w:t>,</w:t>
            </w:r>
            <w:r w:rsidRPr="00BE06CB">
              <w:rPr>
                <w:b/>
                <w:bCs/>
                <w:sz w:val="28"/>
                <w:szCs w:val="28"/>
                <w:lang w:val="en-US"/>
              </w:rPr>
              <w:t>30</w:t>
            </w:r>
          </w:p>
        </w:tc>
        <w:tc>
          <w:tcPr>
            <w:tcW w:w="1574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b/>
                <w:bCs/>
                <w:sz w:val="28"/>
                <w:szCs w:val="28"/>
                <w:lang w:val="en-US"/>
              </w:rPr>
              <w:t>500</w:t>
            </w:r>
            <w:r w:rsidRPr="00BE06CB">
              <w:rPr>
                <w:b/>
                <w:bCs/>
                <w:sz w:val="28"/>
                <w:szCs w:val="28"/>
                <w:lang w:val="uk-UA"/>
              </w:rPr>
              <w:t>,</w:t>
            </w:r>
            <w:r w:rsidRPr="00BE06CB">
              <w:rPr>
                <w:b/>
                <w:bCs/>
                <w:sz w:val="28"/>
                <w:szCs w:val="28"/>
                <w:lang w:val="en-US"/>
              </w:rPr>
              <w:t>4</w:t>
            </w:r>
            <w:r w:rsidRPr="00BE06CB">
              <w:rPr>
                <w:b/>
                <w:bCs/>
                <w:sz w:val="28"/>
                <w:szCs w:val="28"/>
                <w:lang w:val="uk-UA"/>
              </w:rPr>
              <w:t>5</w:t>
            </w:r>
          </w:p>
        </w:tc>
        <w:tc>
          <w:tcPr>
            <w:tcW w:w="1357" w:type="dxa"/>
            <w:vAlign w:val="center"/>
          </w:tcPr>
          <w:p w:rsidR="00BE06CB" w:rsidRPr="00BE06CB" w:rsidRDefault="00BE06CB" w:rsidP="00BE06CB">
            <w:pPr>
              <w:tabs>
                <w:tab w:val="left" w:pos="8130"/>
              </w:tabs>
              <w:jc w:val="center"/>
              <w:rPr>
                <w:sz w:val="28"/>
                <w:szCs w:val="28"/>
              </w:rPr>
            </w:pPr>
            <w:r w:rsidRPr="00BE06CB">
              <w:rPr>
                <w:b/>
                <w:bCs/>
                <w:sz w:val="28"/>
                <w:szCs w:val="28"/>
                <w:lang w:val="en-US"/>
              </w:rPr>
              <w:t>3</w:t>
            </w:r>
            <w:r w:rsidR="003E642E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BE06CB">
              <w:rPr>
                <w:b/>
                <w:bCs/>
                <w:sz w:val="28"/>
                <w:szCs w:val="28"/>
                <w:lang w:val="en-US"/>
              </w:rPr>
              <w:t>506</w:t>
            </w:r>
            <w:r w:rsidRPr="00BE06CB">
              <w:rPr>
                <w:b/>
                <w:bCs/>
                <w:sz w:val="28"/>
                <w:szCs w:val="28"/>
                <w:lang w:val="uk-UA"/>
              </w:rPr>
              <w:t>,08</w:t>
            </w:r>
          </w:p>
        </w:tc>
      </w:tr>
    </w:tbl>
    <w:p w:rsidR="00BE06CB" w:rsidRDefault="00BE06CB" w:rsidP="00BE06CB">
      <w:pPr>
        <w:tabs>
          <w:tab w:val="left" w:pos="8130"/>
        </w:tabs>
        <w:jc w:val="center"/>
        <w:rPr>
          <w:sz w:val="28"/>
          <w:szCs w:val="28"/>
          <w:lang w:val="uk-UA"/>
        </w:rPr>
      </w:pPr>
    </w:p>
    <w:p w:rsidR="00BE06CB" w:rsidRDefault="00BE06CB" w:rsidP="00CA3E2D">
      <w:pPr>
        <w:tabs>
          <w:tab w:val="left" w:pos="8130"/>
        </w:tabs>
        <w:jc w:val="right"/>
        <w:rPr>
          <w:sz w:val="28"/>
          <w:szCs w:val="28"/>
          <w:lang w:val="uk-UA"/>
        </w:rPr>
      </w:pPr>
    </w:p>
    <w:p w:rsidR="00BE06CB" w:rsidRDefault="00BE06CB" w:rsidP="00CA3E2D">
      <w:pPr>
        <w:tabs>
          <w:tab w:val="left" w:pos="8130"/>
        </w:tabs>
        <w:jc w:val="right"/>
        <w:rPr>
          <w:sz w:val="28"/>
          <w:szCs w:val="28"/>
          <w:lang w:val="uk-UA"/>
        </w:rPr>
      </w:pPr>
    </w:p>
    <w:p w:rsidR="00BE06CB" w:rsidRDefault="00BE06CB" w:rsidP="00CA3E2D">
      <w:pPr>
        <w:tabs>
          <w:tab w:val="left" w:pos="8130"/>
        </w:tabs>
        <w:jc w:val="right"/>
        <w:rPr>
          <w:sz w:val="28"/>
          <w:szCs w:val="28"/>
          <w:lang w:val="uk-UA"/>
        </w:rPr>
      </w:pPr>
    </w:p>
    <w:p w:rsidR="00BE06CB" w:rsidRDefault="00BE06CB" w:rsidP="00CA3E2D">
      <w:pPr>
        <w:tabs>
          <w:tab w:val="left" w:pos="8130"/>
        </w:tabs>
        <w:jc w:val="right"/>
        <w:rPr>
          <w:sz w:val="28"/>
          <w:szCs w:val="28"/>
          <w:lang w:val="uk-UA"/>
        </w:rPr>
      </w:pPr>
    </w:p>
    <w:p w:rsidR="00BE06CB" w:rsidRDefault="00BE06CB" w:rsidP="00CA3E2D">
      <w:pPr>
        <w:tabs>
          <w:tab w:val="left" w:pos="8130"/>
        </w:tabs>
        <w:jc w:val="right"/>
        <w:rPr>
          <w:sz w:val="28"/>
          <w:szCs w:val="28"/>
          <w:lang w:val="uk-UA"/>
        </w:rPr>
      </w:pPr>
    </w:p>
    <w:p w:rsidR="00BE06CB" w:rsidRDefault="00BE06CB" w:rsidP="00CA3E2D">
      <w:pPr>
        <w:tabs>
          <w:tab w:val="left" w:pos="8130"/>
        </w:tabs>
        <w:jc w:val="right"/>
        <w:rPr>
          <w:sz w:val="28"/>
          <w:szCs w:val="28"/>
          <w:lang w:val="uk-UA"/>
        </w:rPr>
      </w:pPr>
    </w:p>
    <w:p w:rsidR="00BE06CB" w:rsidRDefault="00BE06CB" w:rsidP="00CA3E2D">
      <w:pPr>
        <w:tabs>
          <w:tab w:val="left" w:pos="8130"/>
        </w:tabs>
        <w:jc w:val="right"/>
        <w:rPr>
          <w:sz w:val="28"/>
          <w:szCs w:val="28"/>
          <w:lang w:val="uk-UA"/>
        </w:rPr>
      </w:pPr>
    </w:p>
    <w:p w:rsidR="00BE06CB" w:rsidRDefault="00BE06CB" w:rsidP="00CA3E2D">
      <w:pPr>
        <w:tabs>
          <w:tab w:val="left" w:pos="8130"/>
        </w:tabs>
        <w:jc w:val="right"/>
        <w:rPr>
          <w:sz w:val="28"/>
          <w:szCs w:val="28"/>
          <w:lang w:val="uk-UA"/>
        </w:rPr>
      </w:pPr>
    </w:p>
    <w:p w:rsidR="00BE06CB" w:rsidRDefault="00BE06CB" w:rsidP="00CA3E2D">
      <w:pPr>
        <w:tabs>
          <w:tab w:val="left" w:pos="8130"/>
        </w:tabs>
        <w:jc w:val="right"/>
        <w:rPr>
          <w:sz w:val="28"/>
          <w:szCs w:val="28"/>
          <w:lang w:val="uk-UA"/>
        </w:rPr>
      </w:pPr>
    </w:p>
    <w:p w:rsidR="00BE06CB" w:rsidRDefault="00BE06CB" w:rsidP="00CA3E2D">
      <w:pPr>
        <w:tabs>
          <w:tab w:val="left" w:pos="8130"/>
        </w:tabs>
        <w:jc w:val="right"/>
        <w:rPr>
          <w:sz w:val="28"/>
          <w:szCs w:val="28"/>
          <w:lang w:val="uk-UA"/>
        </w:rPr>
      </w:pPr>
    </w:p>
    <w:p w:rsidR="00CA3E2D" w:rsidRDefault="001260BE" w:rsidP="00CA3E2D">
      <w:pPr>
        <w:tabs>
          <w:tab w:val="left" w:pos="8130"/>
        </w:tabs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</w:t>
      </w:r>
      <w:r w:rsidR="00451252">
        <w:rPr>
          <w:sz w:val="28"/>
          <w:szCs w:val="28"/>
          <w:lang w:val="uk-UA"/>
        </w:rPr>
        <w:t>Діаграма</w:t>
      </w:r>
      <w:r w:rsidR="0046601D">
        <w:rPr>
          <w:sz w:val="28"/>
          <w:szCs w:val="28"/>
          <w:lang w:val="uk-UA"/>
        </w:rPr>
        <w:t xml:space="preserve"> 3</w:t>
      </w:r>
      <w:r w:rsidR="00451252">
        <w:rPr>
          <w:sz w:val="28"/>
          <w:szCs w:val="28"/>
          <w:lang w:val="uk-UA"/>
        </w:rPr>
        <w:t xml:space="preserve"> </w:t>
      </w:r>
    </w:p>
    <w:p w:rsidR="005C64D8" w:rsidRPr="008D55E9" w:rsidRDefault="00CA3E2D" w:rsidP="00CA3E2D">
      <w:pPr>
        <w:tabs>
          <w:tab w:val="left" w:pos="8130"/>
        </w:tabs>
        <w:jc w:val="center"/>
        <w:rPr>
          <w:b/>
          <w:sz w:val="28"/>
          <w:szCs w:val="28"/>
          <w:lang w:val="uk-UA"/>
        </w:rPr>
      </w:pPr>
      <w:r w:rsidRPr="008D55E9">
        <w:rPr>
          <w:b/>
          <w:sz w:val="28"/>
          <w:szCs w:val="28"/>
          <w:lang w:val="uk-UA"/>
        </w:rPr>
        <w:t>Склад видатків комунального господарства</w:t>
      </w:r>
      <w:r w:rsidR="005C64D8" w:rsidRPr="008D55E9">
        <w:rPr>
          <w:b/>
          <w:sz w:val="28"/>
          <w:szCs w:val="28"/>
          <w:lang w:val="uk-UA"/>
        </w:rPr>
        <w:t xml:space="preserve">  </w:t>
      </w:r>
    </w:p>
    <w:p w:rsidR="00CA3E2D" w:rsidRDefault="005C64D8" w:rsidP="00CA3E2D">
      <w:pPr>
        <w:tabs>
          <w:tab w:val="left" w:pos="8130"/>
        </w:tabs>
        <w:jc w:val="center"/>
        <w:rPr>
          <w:sz w:val="28"/>
          <w:szCs w:val="28"/>
          <w:lang w:val="uk-UA"/>
        </w:rPr>
      </w:pPr>
      <w:r w:rsidRPr="008D55E9">
        <w:rPr>
          <w:b/>
          <w:sz w:val="28"/>
          <w:szCs w:val="28"/>
          <w:lang w:val="uk-UA"/>
        </w:rPr>
        <w:t>( загальний фонд</w:t>
      </w:r>
      <w:r w:rsidR="00CA3E2D" w:rsidRPr="008D55E9">
        <w:rPr>
          <w:b/>
          <w:sz w:val="28"/>
          <w:szCs w:val="28"/>
          <w:lang w:val="uk-UA"/>
        </w:rPr>
        <w:t>,</w:t>
      </w:r>
      <w:r w:rsidRPr="008D55E9">
        <w:rPr>
          <w:b/>
          <w:sz w:val="28"/>
          <w:szCs w:val="28"/>
          <w:lang w:val="uk-UA"/>
        </w:rPr>
        <w:t xml:space="preserve"> </w:t>
      </w:r>
      <w:r w:rsidR="00CA3E2D" w:rsidRPr="008D55E9">
        <w:rPr>
          <w:sz w:val="28"/>
          <w:szCs w:val="28"/>
          <w:lang w:val="uk-UA"/>
        </w:rPr>
        <w:t>млн.грн.</w:t>
      </w:r>
      <w:r w:rsidRPr="008D55E9">
        <w:rPr>
          <w:sz w:val="28"/>
          <w:szCs w:val="28"/>
          <w:lang w:val="uk-UA"/>
        </w:rPr>
        <w:t>)</w:t>
      </w:r>
    </w:p>
    <w:p w:rsidR="00402A88" w:rsidRPr="00CA3E2D" w:rsidRDefault="00A967DA" w:rsidP="00CA3E2D">
      <w:pPr>
        <w:tabs>
          <w:tab w:val="left" w:pos="8130"/>
        </w:tabs>
        <w:jc w:val="center"/>
        <w:rPr>
          <w:sz w:val="32"/>
          <w:szCs w:val="32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57150</wp:posOffset>
            </wp:positionV>
            <wp:extent cx="5029200" cy="3617595"/>
            <wp:effectExtent l="0" t="0" r="0" b="0"/>
            <wp:wrapNone/>
            <wp:docPr id="341" name="Объект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</w:p>
    <w:p w:rsidR="00451252" w:rsidRPr="00CA3E2D" w:rsidRDefault="00451252" w:rsidP="00451252">
      <w:pPr>
        <w:tabs>
          <w:tab w:val="left" w:pos="8130"/>
        </w:tabs>
        <w:jc w:val="both"/>
        <w:rPr>
          <w:sz w:val="28"/>
          <w:szCs w:val="28"/>
          <w:lang w:val="uk-UA"/>
        </w:rPr>
      </w:pPr>
    </w:p>
    <w:p w:rsidR="00A01F8B" w:rsidRDefault="00A01F8B" w:rsidP="00972E0C">
      <w:pPr>
        <w:pStyle w:val="a3"/>
        <w:ind w:left="7080" w:right="19" w:firstLine="708"/>
        <w:rPr>
          <w:rFonts w:ascii="Times New Roman" w:hAnsi="Times New Roman"/>
          <w:sz w:val="28"/>
          <w:szCs w:val="28"/>
          <w:lang w:val="ru-RU"/>
        </w:rPr>
      </w:pPr>
    </w:p>
    <w:p w:rsidR="00402A88" w:rsidRDefault="00402A88" w:rsidP="00972E0C">
      <w:pPr>
        <w:pStyle w:val="a3"/>
        <w:ind w:left="7080" w:right="19" w:firstLine="708"/>
        <w:rPr>
          <w:rFonts w:ascii="Times New Roman" w:hAnsi="Times New Roman"/>
          <w:sz w:val="28"/>
          <w:szCs w:val="28"/>
          <w:lang w:val="ru-RU"/>
        </w:rPr>
      </w:pPr>
    </w:p>
    <w:p w:rsidR="00402A88" w:rsidRDefault="00402A88" w:rsidP="00972E0C">
      <w:pPr>
        <w:pStyle w:val="a3"/>
        <w:ind w:left="7080" w:right="19" w:firstLine="708"/>
        <w:rPr>
          <w:rFonts w:ascii="Times New Roman" w:hAnsi="Times New Roman"/>
          <w:sz w:val="28"/>
          <w:szCs w:val="28"/>
          <w:lang w:val="ru-RU"/>
        </w:rPr>
      </w:pPr>
    </w:p>
    <w:p w:rsidR="00402A88" w:rsidRDefault="00402A88" w:rsidP="00972E0C">
      <w:pPr>
        <w:pStyle w:val="a3"/>
        <w:ind w:left="7080" w:right="19" w:firstLine="708"/>
        <w:rPr>
          <w:rFonts w:ascii="Times New Roman" w:hAnsi="Times New Roman"/>
          <w:sz w:val="28"/>
          <w:szCs w:val="28"/>
          <w:lang w:val="ru-RU"/>
        </w:rPr>
      </w:pPr>
    </w:p>
    <w:p w:rsidR="00402A88" w:rsidRDefault="00402A88" w:rsidP="00972E0C">
      <w:pPr>
        <w:pStyle w:val="a3"/>
        <w:ind w:left="7080" w:right="19" w:firstLine="708"/>
        <w:rPr>
          <w:rFonts w:ascii="Times New Roman" w:hAnsi="Times New Roman"/>
          <w:sz w:val="28"/>
          <w:szCs w:val="28"/>
          <w:lang w:val="ru-RU"/>
        </w:rPr>
      </w:pPr>
    </w:p>
    <w:p w:rsidR="00402A88" w:rsidRDefault="00402A88" w:rsidP="00972E0C">
      <w:pPr>
        <w:pStyle w:val="a3"/>
        <w:ind w:left="7080" w:right="19" w:firstLine="708"/>
        <w:rPr>
          <w:rFonts w:ascii="Times New Roman" w:hAnsi="Times New Roman"/>
          <w:sz w:val="28"/>
          <w:szCs w:val="28"/>
          <w:lang w:val="ru-RU"/>
        </w:rPr>
      </w:pPr>
    </w:p>
    <w:p w:rsidR="00402A88" w:rsidRDefault="00402A88" w:rsidP="00972E0C">
      <w:pPr>
        <w:pStyle w:val="a3"/>
        <w:ind w:left="7080" w:right="19" w:firstLine="708"/>
        <w:rPr>
          <w:rFonts w:ascii="Times New Roman" w:hAnsi="Times New Roman"/>
          <w:sz w:val="28"/>
          <w:szCs w:val="28"/>
          <w:lang w:val="ru-RU"/>
        </w:rPr>
      </w:pPr>
    </w:p>
    <w:p w:rsidR="00402A88" w:rsidRDefault="00402A88" w:rsidP="001A4AE6">
      <w:pPr>
        <w:pStyle w:val="a3"/>
        <w:ind w:left="7080" w:right="19" w:firstLine="708"/>
        <w:jc w:val="left"/>
        <w:rPr>
          <w:rFonts w:ascii="Times New Roman" w:hAnsi="Times New Roman"/>
          <w:sz w:val="28"/>
          <w:szCs w:val="28"/>
          <w:lang w:val="ru-RU"/>
        </w:rPr>
      </w:pPr>
    </w:p>
    <w:p w:rsidR="00402A88" w:rsidRDefault="00402A88" w:rsidP="00972E0C">
      <w:pPr>
        <w:pStyle w:val="a3"/>
        <w:ind w:left="7080" w:right="19" w:firstLine="708"/>
        <w:rPr>
          <w:rFonts w:ascii="Times New Roman" w:hAnsi="Times New Roman"/>
          <w:sz w:val="28"/>
          <w:szCs w:val="28"/>
          <w:lang w:val="ru-RU"/>
        </w:rPr>
      </w:pPr>
    </w:p>
    <w:p w:rsidR="00402A88" w:rsidRDefault="00402A88" w:rsidP="00972E0C">
      <w:pPr>
        <w:pStyle w:val="a3"/>
        <w:ind w:left="7080" w:right="19" w:firstLine="708"/>
        <w:rPr>
          <w:rFonts w:ascii="Times New Roman" w:hAnsi="Times New Roman"/>
          <w:sz w:val="28"/>
          <w:szCs w:val="28"/>
          <w:lang w:val="ru-RU"/>
        </w:rPr>
      </w:pPr>
    </w:p>
    <w:p w:rsidR="00402A88" w:rsidRDefault="00402A88" w:rsidP="00972E0C">
      <w:pPr>
        <w:pStyle w:val="a3"/>
        <w:ind w:left="7080" w:right="19" w:firstLine="708"/>
        <w:rPr>
          <w:rFonts w:ascii="Times New Roman" w:hAnsi="Times New Roman"/>
          <w:sz w:val="28"/>
          <w:szCs w:val="28"/>
          <w:lang w:val="ru-RU"/>
        </w:rPr>
      </w:pPr>
    </w:p>
    <w:p w:rsidR="00402A88" w:rsidRDefault="00402A88" w:rsidP="00972E0C">
      <w:pPr>
        <w:pStyle w:val="a3"/>
        <w:ind w:left="7080" w:right="19" w:firstLine="708"/>
        <w:rPr>
          <w:rFonts w:ascii="Times New Roman" w:hAnsi="Times New Roman"/>
          <w:sz w:val="28"/>
          <w:szCs w:val="28"/>
          <w:lang w:val="ru-RU"/>
        </w:rPr>
      </w:pPr>
    </w:p>
    <w:p w:rsidR="00444F7F" w:rsidRDefault="00444F7F" w:rsidP="00972E0C">
      <w:pPr>
        <w:pStyle w:val="a3"/>
        <w:ind w:left="7080" w:right="19" w:firstLine="708"/>
        <w:rPr>
          <w:rFonts w:ascii="Times New Roman" w:hAnsi="Times New Roman"/>
          <w:sz w:val="28"/>
          <w:szCs w:val="28"/>
          <w:lang w:val="ru-RU"/>
        </w:rPr>
      </w:pPr>
    </w:p>
    <w:p w:rsidR="00444F7F" w:rsidRDefault="00444F7F" w:rsidP="00972E0C">
      <w:pPr>
        <w:pStyle w:val="a3"/>
        <w:ind w:left="7080" w:right="19" w:firstLine="708"/>
        <w:rPr>
          <w:rFonts w:ascii="Times New Roman" w:hAnsi="Times New Roman"/>
          <w:sz w:val="28"/>
          <w:szCs w:val="28"/>
          <w:lang w:val="ru-RU"/>
        </w:rPr>
      </w:pPr>
    </w:p>
    <w:p w:rsidR="00444F7F" w:rsidRDefault="00444F7F" w:rsidP="00972E0C">
      <w:pPr>
        <w:pStyle w:val="a3"/>
        <w:ind w:left="7080" w:right="19" w:firstLine="708"/>
        <w:rPr>
          <w:rFonts w:ascii="Times New Roman" w:hAnsi="Times New Roman"/>
          <w:sz w:val="28"/>
          <w:szCs w:val="28"/>
          <w:lang w:val="ru-RU"/>
        </w:rPr>
      </w:pPr>
    </w:p>
    <w:p w:rsidR="00444F7F" w:rsidRDefault="00444F7F" w:rsidP="00972E0C">
      <w:pPr>
        <w:pStyle w:val="a3"/>
        <w:ind w:left="7080" w:right="19" w:firstLine="708"/>
        <w:rPr>
          <w:rFonts w:ascii="Times New Roman" w:hAnsi="Times New Roman"/>
          <w:sz w:val="28"/>
          <w:szCs w:val="28"/>
          <w:lang w:val="ru-RU"/>
        </w:rPr>
      </w:pPr>
    </w:p>
    <w:p w:rsidR="00EB46B8" w:rsidRDefault="001A4AE6" w:rsidP="00EB46B8">
      <w:pPr>
        <w:pStyle w:val="a3"/>
        <w:ind w:left="7080" w:right="19" w:firstLine="70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</w:t>
      </w:r>
    </w:p>
    <w:p w:rsidR="00EB46B8" w:rsidRDefault="00EB46B8" w:rsidP="00EB46B8">
      <w:pPr>
        <w:pStyle w:val="a3"/>
        <w:ind w:left="7080" w:right="19" w:firstLine="708"/>
        <w:rPr>
          <w:rFonts w:ascii="Times New Roman" w:hAnsi="Times New Roman"/>
          <w:sz w:val="28"/>
          <w:szCs w:val="28"/>
          <w:lang w:val="ru-RU"/>
        </w:rPr>
      </w:pPr>
    </w:p>
    <w:p w:rsidR="00ED17D3" w:rsidRDefault="00EB46B8" w:rsidP="00EB46B8">
      <w:pPr>
        <w:pStyle w:val="a3"/>
        <w:ind w:left="7080" w:right="19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</w:t>
      </w:r>
      <w:r w:rsidR="00ED17D3" w:rsidRPr="00160404">
        <w:rPr>
          <w:rFonts w:ascii="Times New Roman" w:hAnsi="Times New Roman"/>
          <w:sz w:val="28"/>
          <w:szCs w:val="28"/>
        </w:rPr>
        <w:t>Таблиця</w:t>
      </w:r>
      <w:r w:rsidR="00ED17D3">
        <w:rPr>
          <w:rFonts w:ascii="Times New Roman" w:hAnsi="Times New Roman"/>
          <w:sz w:val="28"/>
          <w:szCs w:val="28"/>
        </w:rPr>
        <w:t xml:space="preserve"> </w:t>
      </w:r>
      <w:r w:rsidR="003E642E">
        <w:rPr>
          <w:rFonts w:ascii="Times New Roman" w:hAnsi="Times New Roman"/>
          <w:sz w:val="28"/>
          <w:szCs w:val="28"/>
        </w:rPr>
        <w:t>4</w:t>
      </w:r>
      <w:r w:rsidR="00ED17D3" w:rsidRPr="00160404">
        <w:rPr>
          <w:rFonts w:ascii="Times New Roman" w:hAnsi="Times New Roman"/>
          <w:sz w:val="28"/>
          <w:szCs w:val="28"/>
        </w:rPr>
        <w:t xml:space="preserve"> </w:t>
      </w:r>
    </w:p>
    <w:p w:rsidR="00ED17D3" w:rsidRPr="00AD62CB" w:rsidRDefault="00ED17D3" w:rsidP="00ED17D3">
      <w:pPr>
        <w:pStyle w:val="a3"/>
        <w:ind w:right="19" w:firstLine="708"/>
        <w:jc w:val="center"/>
        <w:rPr>
          <w:rFonts w:ascii="Times New Roman" w:hAnsi="Times New Roman"/>
          <w:b/>
          <w:sz w:val="28"/>
          <w:szCs w:val="28"/>
        </w:rPr>
      </w:pPr>
      <w:r w:rsidRPr="00AD62CB">
        <w:rPr>
          <w:rFonts w:ascii="Times New Roman" w:hAnsi="Times New Roman"/>
          <w:b/>
          <w:sz w:val="28"/>
          <w:szCs w:val="28"/>
        </w:rPr>
        <w:t xml:space="preserve">Виконання робіт із озеленення району  </w:t>
      </w:r>
    </w:p>
    <w:p w:rsidR="00ED17D3" w:rsidRPr="00160404" w:rsidRDefault="00ED17D3" w:rsidP="00ED17D3">
      <w:pPr>
        <w:pStyle w:val="a3"/>
        <w:ind w:right="19" w:firstLine="708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500" w:type="dxa"/>
        <w:tblLayout w:type="fixed"/>
        <w:tblLook w:val="0000"/>
      </w:tblPr>
      <w:tblGrid>
        <w:gridCol w:w="5697"/>
        <w:gridCol w:w="2011"/>
        <w:gridCol w:w="1881"/>
      </w:tblGrid>
      <w:tr w:rsidR="00ED17D3" w:rsidRPr="00160404" w:rsidTr="00D344B9">
        <w:trPr>
          <w:trHeight w:val="612"/>
        </w:trPr>
        <w:tc>
          <w:tcPr>
            <w:tcW w:w="56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17D3" w:rsidRPr="00160404" w:rsidRDefault="00ED17D3" w:rsidP="00D344B9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0404">
              <w:rPr>
                <w:rFonts w:ascii="Times New Roman" w:hAnsi="Times New Roman"/>
                <w:sz w:val="28"/>
                <w:szCs w:val="28"/>
              </w:rPr>
              <w:t>Перелік робіт</w:t>
            </w:r>
          </w:p>
        </w:tc>
        <w:tc>
          <w:tcPr>
            <w:tcW w:w="38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7D3" w:rsidRPr="00160404" w:rsidRDefault="00ED17D3" w:rsidP="00D344B9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0404">
              <w:rPr>
                <w:rFonts w:ascii="Times New Roman" w:hAnsi="Times New Roman"/>
                <w:sz w:val="28"/>
                <w:szCs w:val="28"/>
              </w:rPr>
              <w:t xml:space="preserve">Освоєння коштів,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0404">
              <w:rPr>
                <w:rFonts w:ascii="Times New Roman" w:hAnsi="Times New Roman"/>
                <w:i/>
                <w:iCs/>
                <w:sz w:val="28"/>
                <w:szCs w:val="28"/>
              </w:rPr>
              <w:t>тис. грн</w:t>
            </w:r>
            <w:r w:rsidRPr="0016040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D17D3" w:rsidRPr="00160404" w:rsidTr="00D344B9">
        <w:trPr>
          <w:trHeight w:val="536"/>
        </w:trPr>
        <w:tc>
          <w:tcPr>
            <w:tcW w:w="56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7D3" w:rsidRPr="00160404" w:rsidRDefault="00ED17D3" w:rsidP="00D344B9">
            <w:pPr>
              <w:pStyle w:val="a3"/>
              <w:ind w:right="1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7D3" w:rsidRPr="00F95AD3" w:rsidRDefault="00ED17D3" w:rsidP="00D344B9">
            <w:pPr>
              <w:pStyle w:val="a3"/>
              <w:ind w:right="1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5AD3">
              <w:rPr>
                <w:rFonts w:ascii="Times New Roman" w:hAnsi="Times New Roman"/>
                <w:b/>
                <w:sz w:val="28"/>
                <w:szCs w:val="28"/>
              </w:rPr>
              <w:t>2014 рік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7D3" w:rsidRPr="00F95AD3" w:rsidRDefault="00ED17D3" w:rsidP="00D344B9">
            <w:pPr>
              <w:pStyle w:val="a3"/>
              <w:ind w:right="1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5AD3">
              <w:rPr>
                <w:rFonts w:ascii="Times New Roman" w:hAnsi="Times New Roman"/>
                <w:b/>
                <w:sz w:val="28"/>
                <w:szCs w:val="28"/>
              </w:rPr>
              <w:t>2015 рік</w:t>
            </w:r>
          </w:p>
        </w:tc>
      </w:tr>
      <w:tr w:rsidR="00ED17D3" w:rsidRPr="00160404" w:rsidTr="00D344B9">
        <w:trPr>
          <w:trHeight w:val="598"/>
        </w:trPr>
        <w:tc>
          <w:tcPr>
            <w:tcW w:w="5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7D3" w:rsidRPr="00160404" w:rsidRDefault="00ED17D3" w:rsidP="00D344B9">
            <w:pPr>
              <w:pStyle w:val="a3"/>
              <w:ind w:right="19"/>
              <w:rPr>
                <w:rFonts w:ascii="Times New Roman" w:hAnsi="Times New Roman"/>
                <w:sz w:val="28"/>
                <w:szCs w:val="28"/>
              </w:rPr>
            </w:pPr>
            <w:r w:rsidRPr="00160404">
              <w:rPr>
                <w:rFonts w:ascii="Times New Roman" w:hAnsi="Times New Roman"/>
                <w:sz w:val="28"/>
                <w:szCs w:val="28"/>
              </w:rPr>
              <w:t>Покіс газонів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7D3" w:rsidRPr="00160404" w:rsidRDefault="00ED17D3" w:rsidP="00D344B9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516,9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7D3" w:rsidRPr="00160404" w:rsidRDefault="00ED17D3" w:rsidP="00D344B9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841,65</w:t>
            </w:r>
          </w:p>
        </w:tc>
      </w:tr>
      <w:tr w:rsidR="00ED17D3" w:rsidRPr="00160404" w:rsidTr="00D344B9">
        <w:trPr>
          <w:trHeight w:val="882"/>
        </w:trPr>
        <w:tc>
          <w:tcPr>
            <w:tcW w:w="5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7D3" w:rsidRPr="00160404" w:rsidRDefault="00ED17D3" w:rsidP="00D344B9">
            <w:pPr>
              <w:pStyle w:val="a3"/>
              <w:ind w:right="19"/>
              <w:rPr>
                <w:rFonts w:ascii="Times New Roman" w:hAnsi="Times New Roman"/>
                <w:sz w:val="28"/>
                <w:szCs w:val="28"/>
              </w:rPr>
            </w:pPr>
            <w:r w:rsidRPr="00160404">
              <w:rPr>
                <w:rFonts w:ascii="Times New Roman" w:hAnsi="Times New Roman"/>
                <w:sz w:val="28"/>
                <w:szCs w:val="28"/>
              </w:rPr>
              <w:t>Влашт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160404">
              <w:rPr>
                <w:rFonts w:ascii="Times New Roman" w:hAnsi="Times New Roman"/>
                <w:sz w:val="28"/>
                <w:szCs w:val="28"/>
              </w:rPr>
              <w:t>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ння квітників  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7D3" w:rsidRPr="00160404" w:rsidRDefault="00ED17D3" w:rsidP="00D344B9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59,3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7D3" w:rsidRPr="00160404" w:rsidRDefault="00ED17D3" w:rsidP="00D344B9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119,9</w:t>
            </w:r>
          </w:p>
        </w:tc>
      </w:tr>
      <w:tr w:rsidR="00ED17D3" w:rsidRPr="00160404" w:rsidTr="00D344B9">
        <w:trPr>
          <w:trHeight w:val="527"/>
        </w:trPr>
        <w:tc>
          <w:tcPr>
            <w:tcW w:w="5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7D3" w:rsidRPr="00160404" w:rsidRDefault="00ED17D3" w:rsidP="00D344B9">
            <w:pPr>
              <w:pStyle w:val="a3"/>
              <w:ind w:right="1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Придбання та висадка саджанців дерев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7D3" w:rsidRPr="00160404" w:rsidRDefault="00ED17D3" w:rsidP="00D344B9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60,4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7D3" w:rsidRPr="00160404" w:rsidRDefault="00ED17D3" w:rsidP="00D344B9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107,4</w:t>
            </w:r>
          </w:p>
        </w:tc>
      </w:tr>
      <w:tr w:rsidR="00ED17D3" w:rsidRPr="00160404" w:rsidTr="00D344B9">
        <w:trPr>
          <w:trHeight w:val="879"/>
        </w:trPr>
        <w:tc>
          <w:tcPr>
            <w:tcW w:w="5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7D3" w:rsidRPr="00160404" w:rsidRDefault="00ED17D3" w:rsidP="00D344B9">
            <w:pPr>
              <w:pStyle w:val="a3"/>
              <w:ind w:right="19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Зрізка </w:t>
            </w:r>
            <w:r w:rsidRPr="00160404">
              <w:rPr>
                <w:rFonts w:ascii="Times New Roman" w:hAnsi="Times New Roman"/>
                <w:sz w:val="28"/>
                <w:szCs w:val="28"/>
              </w:rPr>
              <w:t>аварійних дерев та проведен</w:t>
            </w:r>
            <w:r>
              <w:rPr>
                <w:rFonts w:ascii="Times New Roman" w:hAnsi="Times New Roman"/>
                <w:sz w:val="28"/>
                <w:szCs w:val="28"/>
              </w:rPr>
              <w:t>ня</w:t>
            </w:r>
            <w:r w:rsidRPr="00160404">
              <w:rPr>
                <w:rFonts w:ascii="Times New Roman" w:hAnsi="Times New Roman"/>
                <w:sz w:val="28"/>
                <w:szCs w:val="28"/>
              </w:rPr>
              <w:t xml:space="preserve"> формування крон зелених насаджень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040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7D3" w:rsidRPr="00160404" w:rsidRDefault="00ED17D3" w:rsidP="00D344B9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390,0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7D3" w:rsidRPr="00160404" w:rsidRDefault="00ED17D3" w:rsidP="00D344B9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396,0</w:t>
            </w:r>
          </w:p>
        </w:tc>
      </w:tr>
      <w:tr w:rsidR="00ED17D3" w:rsidRPr="00160404" w:rsidTr="00D344B9">
        <w:trPr>
          <w:trHeight w:val="879"/>
        </w:trPr>
        <w:tc>
          <w:tcPr>
            <w:tcW w:w="5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7D3" w:rsidRPr="007A11E4" w:rsidRDefault="00ED17D3" w:rsidP="00D344B9">
            <w:pPr>
              <w:pStyle w:val="a3"/>
              <w:ind w:right="19"/>
              <w:rPr>
                <w:rFonts w:ascii="Times New Roman" w:hAnsi="Times New Roman"/>
                <w:b/>
                <w:sz w:val="28"/>
                <w:szCs w:val="28"/>
              </w:rPr>
            </w:pPr>
            <w:r w:rsidRPr="007A11E4">
              <w:rPr>
                <w:rFonts w:ascii="Times New Roman" w:hAnsi="Times New Roman"/>
                <w:b/>
                <w:sz w:val="28"/>
                <w:szCs w:val="28"/>
              </w:rPr>
              <w:t>Всього: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7D3" w:rsidRPr="00F95AD3" w:rsidRDefault="00ED17D3" w:rsidP="00D344B9">
            <w:pPr>
              <w:pStyle w:val="a3"/>
              <w:ind w:right="1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5AD3">
              <w:rPr>
                <w:rFonts w:ascii="Times New Roman" w:hAnsi="Times New Roman"/>
                <w:b/>
                <w:sz w:val="28"/>
                <w:szCs w:val="28"/>
              </w:rPr>
              <w:t>1026,6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7D3" w:rsidRPr="007A11E4" w:rsidRDefault="00ED17D3" w:rsidP="00D344B9">
            <w:pPr>
              <w:pStyle w:val="a3"/>
              <w:ind w:right="1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11E4">
              <w:rPr>
                <w:rFonts w:ascii="Times New Roman" w:hAnsi="Times New Roman"/>
                <w:b/>
                <w:sz w:val="28"/>
                <w:szCs w:val="28"/>
              </w:rPr>
              <w:t>146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7A11E4">
              <w:rPr>
                <w:rFonts w:ascii="Times New Roman" w:hAnsi="Times New Roman"/>
                <w:b/>
                <w:sz w:val="28"/>
                <w:szCs w:val="28"/>
              </w:rPr>
              <w:t>,95</w:t>
            </w:r>
          </w:p>
        </w:tc>
      </w:tr>
    </w:tbl>
    <w:p w:rsidR="00FA02BE" w:rsidRDefault="001A4AE6" w:rsidP="00972E0C">
      <w:pPr>
        <w:pStyle w:val="a3"/>
        <w:ind w:left="7080" w:right="19" w:firstLine="70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</w:p>
    <w:p w:rsidR="00EB46B8" w:rsidRDefault="00FA02BE" w:rsidP="00972E0C">
      <w:pPr>
        <w:pStyle w:val="a3"/>
        <w:ind w:left="7080" w:right="19" w:firstLine="70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          </w:t>
      </w:r>
    </w:p>
    <w:p w:rsidR="00EB46B8" w:rsidRDefault="00EB46B8" w:rsidP="00972E0C">
      <w:pPr>
        <w:pStyle w:val="a3"/>
        <w:ind w:left="7080" w:right="19" w:firstLine="708"/>
        <w:rPr>
          <w:rFonts w:ascii="Times New Roman" w:hAnsi="Times New Roman"/>
          <w:sz w:val="28"/>
          <w:szCs w:val="28"/>
          <w:lang w:val="ru-RU"/>
        </w:rPr>
      </w:pPr>
    </w:p>
    <w:p w:rsidR="00EB46B8" w:rsidRDefault="00EB46B8" w:rsidP="00972E0C">
      <w:pPr>
        <w:pStyle w:val="a3"/>
        <w:ind w:left="7080" w:right="19" w:firstLine="708"/>
        <w:rPr>
          <w:rFonts w:ascii="Times New Roman" w:hAnsi="Times New Roman"/>
          <w:sz w:val="28"/>
          <w:szCs w:val="28"/>
          <w:lang w:val="ru-RU"/>
        </w:rPr>
      </w:pPr>
    </w:p>
    <w:p w:rsidR="00EB46B8" w:rsidRDefault="00EB46B8" w:rsidP="00972E0C">
      <w:pPr>
        <w:pStyle w:val="a3"/>
        <w:ind w:left="7080" w:right="19" w:firstLine="708"/>
        <w:rPr>
          <w:rFonts w:ascii="Times New Roman" w:hAnsi="Times New Roman"/>
          <w:sz w:val="28"/>
          <w:szCs w:val="28"/>
          <w:lang w:val="ru-RU"/>
        </w:rPr>
      </w:pPr>
    </w:p>
    <w:p w:rsidR="00444F7F" w:rsidRDefault="00EB46B8" w:rsidP="00972E0C">
      <w:pPr>
        <w:pStyle w:val="a3"/>
        <w:ind w:left="7080" w:right="19" w:firstLine="70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1A4AE6">
        <w:rPr>
          <w:rFonts w:ascii="Times New Roman" w:hAnsi="Times New Roman"/>
          <w:sz w:val="28"/>
          <w:szCs w:val="28"/>
          <w:lang w:val="ru-RU"/>
        </w:rPr>
        <w:t xml:space="preserve"> Діаграма 4</w:t>
      </w:r>
    </w:p>
    <w:p w:rsidR="00ED17D3" w:rsidRDefault="00EB46B8" w:rsidP="00972E0C">
      <w:pPr>
        <w:pStyle w:val="a3"/>
        <w:ind w:left="7080" w:right="19" w:firstLine="70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B46B8" w:rsidRDefault="00EB46B8" w:rsidP="00972E0C">
      <w:pPr>
        <w:pStyle w:val="a3"/>
        <w:ind w:left="7080" w:right="19" w:firstLine="708"/>
        <w:rPr>
          <w:rFonts w:ascii="Times New Roman" w:hAnsi="Times New Roman"/>
          <w:sz w:val="28"/>
          <w:szCs w:val="28"/>
          <w:lang w:val="ru-RU"/>
        </w:rPr>
      </w:pPr>
    </w:p>
    <w:p w:rsidR="008D55E9" w:rsidRPr="008D55E9" w:rsidRDefault="008D55E9" w:rsidP="008D55E9">
      <w:pPr>
        <w:tabs>
          <w:tab w:val="left" w:pos="8130"/>
        </w:tabs>
        <w:jc w:val="center"/>
        <w:rPr>
          <w:b/>
          <w:sz w:val="28"/>
          <w:szCs w:val="28"/>
          <w:lang w:val="uk-UA"/>
        </w:rPr>
      </w:pPr>
      <w:r w:rsidRPr="008D55E9">
        <w:rPr>
          <w:b/>
          <w:sz w:val="28"/>
          <w:szCs w:val="28"/>
          <w:lang w:val="uk-UA"/>
        </w:rPr>
        <w:t xml:space="preserve">Склад видатків комунального господарства  </w:t>
      </w:r>
    </w:p>
    <w:p w:rsidR="008D55E9" w:rsidRPr="008D55E9" w:rsidRDefault="008D55E9" w:rsidP="008D55E9">
      <w:pPr>
        <w:tabs>
          <w:tab w:val="left" w:pos="8130"/>
        </w:tabs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 спеці</w:t>
      </w:r>
      <w:r w:rsidRPr="008D55E9">
        <w:rPr>
          <w:b/>
          <w:sz w:val="28"/>
          <w:szCs w:val="28"/>
          <w:lang w:val="uk-UA"/>
        </w:rPr>
        <w:t xml:space="preserve">альний фонд, </w:t>
      </w:r>
      <w:r w:rsidRPr="008D55E9">
        <w:rPr>
          <w:sz w:val="28"/>
          <w:szCs w:val="28"/>
          <w:lang w:val="uk-UA"/>
        </w:rPr>
        <w:t>млн.грн.)</w:t>
      </w:r>
    </w:p>
    <w:p w:rsidR="008D55E9" w:rsidRDefault="008D55E9" w:rsidP="00972E0C">
      <w:pPr>
        <w:pStyle w:val="a3"/>
        <w:ind w:left="7080" w:right="19" w:firstLine="708"/>
        <w:rPr>
          <w:rFonts w:ascii="Times New Roman" w:hAnsi="Times New Roman"/>
          <w:sz w:val="28"/>
          <w:szCs w:val="28"/>
        </w:rPr>
      </w:pPr>
    </w:p>
    <w:p w:rsidR="00EB46B8" w:rsidRPr="008D55E9" w:rsidRDefault="00EB46B8" w:rsidP="00972E0C">
      <w:pPr>
        <w:pStyle w:val="a3"/>
        <w:ind w:left="7080" w:right="19" w:firstLine="708"/>
        <w:rPr>
          <w:rFonts w:ascii="Times New Roman" w:hAnsi="Times New Roman"/>
          <w:sz w:val="28"/>
          <w:szCs w:val="28"/>
        </w:rPr>
      </w:pPr>
    </w:p>
    <w:p w:rsidR="00444F7F" w:rsidRPr="001A4AE6" w:rsidRDefault="008D55E9" w:rsidP="008D55E9">
      <w:pPr>
        <w:pStyle w:val="a3"/>
        <w:ind w:right="19" w:firstLine="28"/>
        <w:rPr>
          <w:rFonts w:ascii="Times New Roman" w:hAnsi="Times New Roman"/>
          <w:sz w:val="28"/>
          <w:szCs w:val="28"/>
          <w:lang w:val="ru-RU"/>
        </w:rPr>
      </w:pPr>
      <w:r>
        <w:t xml:space="preserve">        </w:t>
      </w:r>
      <w:r w:rsidR="00A967DA">
        <w:rPr>
          <w:noProof/>
        </w:rPr>
        <w:drawing>
          <wp:inline distT="0" distB="0" distL="0" distR="0">
            <wp:extent cx="5715000" cy="46291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F7F" w:rsidRDefault="00444F7F" w:rsidP="00972E0C">
      <w:pPr>
        <w:pStyle w:val="a3"/>
        <w:ind w:left="7080" w:right="19" w:firstLine="708"/>
        <w:rPr>
          <w:rFonts w:ascii="Times New Roman" w:hAnsi="Times New Roman"/>
          <w:sz w:val="28"/>
          <w:szCs w:val="28"/>
          <w:lang w:val="ru-RU"/>
        </w:rPr>
      </w:pPr>
    </w:p>
    <w:p w:rsidR="00444F7F" w:rsidRDefault="00444F7F" w:rsidP="00972E0C">
      <w:pPr>
        <w:pStyle w:val="a3"/>
        <w:ind w:left="7080" w:right="19" w:firstLine="708"/>
        <w:rPr>
          <w:rFonts w:ascii="Times New Roman" w:hAnsi="Times New Roman"/>
          <w:sz w:val="28"/>
          <w:szCs w:val="28"/>
          <w:lang w:val="ru-RU"/>
        </w:rPr>
      </w:pPr>
    </w:p>
    <w:p w:rsidR="00EB46B8" w:rsidRDefault="00EB46B8" w:rsidP="004F7D23">
      <w:pPr>
        <w:pStyle w:val="a3"/>
        <w:ind w:left="7080" w:right="19" w:firstLine="708"/>
        <w:jc w:val="right"/>
        <w:rPr>
          <w:rFonts w:ascii="Times New Roman" w:hAnsi="Times New Roman"/>
          <w:sz w:val="28"/>
          <w:szCs w:val="28"/>
        </w:rPr>
      </w:pPr>
    </w:p>
    <w:p w:rsidR="00EB46B8" w:rsidRDefault="00EB46B8" w:rsidP="004F7D23">
      <w:pPr>
        <w:pStyle w:val="a3"/>
        <w:ind w:left="7080" w:right="19" w:firstLine="708"/>
        <w:jc w:val="right"/>
        <w:rPr>
          <w:rFonts w:ascii="Times New Roman" w:hAnsi="Times New Roman"/>
          <w:sz w:val="28"/>
          <w:szCs w:val="28"/>
        </w:rPr>
      </w:pPr>
    </w:p>
    <w:p w:rsidR="00EB46B8" w:rsidRDefault="00EB46B8" w:rsidP="004F7D23">
      <w:pPr>
        <w:pStyle w:val="a3"/>
        <w:ind w:left="7080" w:right="19" w:firstLine="708"/>
        <w:jc w:val="right"/>
        <w:rPr>
          <w:rFonts w:ascii="Times New Roman" w:hAnsi="Times New Roman"/>
          <w:sz w:val="28"/>
          <w:szCs w:val="28"/>
        </w:rPr>
      </w:pPr>
    </w:p>
    <w:p w:rsidR="00EB46B8" w:rsidRDefault="00EB46B8" w:rsidP="004F7D23">
      <w:pPr>
        <w:pStyle w:val="a3"/>
        <w:ind w:left="7080" w:right="19" w:firstLine="708"/>
        <w:jc w:val="right"/>
        <w:rPr>
          <w:rFonts w:ascii="Times New Roman" w:hAnsi="Times New Roman"/>
          <w:sz w:val="28"/>
          <w:szCs w:val="28"/>
        </w:rPr>
      </w:pPr>
    </w:p>
    <w:p w:rsidR="00EB46B8" w:rsidRDefault="00EB46B8" w:rsidP="004F7D23">
      <w:pPr>
        <w:pStyle w:val="a3"/>
        <w:ind w:left="7080" w:right="19" w:firstLine="708"/>
        <w:jc w:val="right"/>
        <w:rPr>
          <w:rFonts w:ascii="Times New Roman" w:hAnsi="Times New Roman"/>
          <w:sz w:val="28"/>
          <w:szCs w:val="28"/>
        </w:rPr>
      </w:pPr>
    </w:p>
    <w:p w:rsidR="00EB46B8" w:rsidRDefault="00EB46B8" w:rsidP="004F7D23">
      <w:pPr>
        <w:pStyle w:val="a3"/>
        <w:ind w:left="7080" w:right="19" w:firstLine="708"/>
        <w:jc w:val="right"/>
        <w:rPr>
          <w:rFonts w:ascii="Times New Roman" w:hAnsi="Times New Roman"/>
          <w:sz w:val="28"/>
          <w:szCs w:val="28"/>
        </w:rPr>
      </w:pPr>
    </w:p>
    <w:p w:rsidR="00EB46B8" w:rsidRDefault="00EB46B8" w:rsidP="004F7D23">
      <w:pPr>
        <w:pStyle w:val="a3"/>
        <w:ind w:left="7080" w:right="19" w:firstLine="708"/>
        <w:jc w:val="right"/>
        <w:rPr>
          <w:rFonts w:ascii="Times New Roman" w:hAnsi="Times New Roman"/>
          <w:sz w:val="28"/>
          <w:szCs w:val="28"/>
        </w:rPr>
      </w:pPr>
    </w:p>
    <w:p w:rsidR="00EB46B8" w:rsidRDefault="00EB46B8" w:rsidP="004F7D23">
      <w:pPr>
        <w:pStyle w:val="a3"/>
        <w:ind w:left="7080" w:right="19" w:firstLine="708"/>
        <w:jc w:val="right"/>
        <w:rPr>
          <w:rFonts w:ascii="Times New Roman" w:hAnsi="Times New Roman"/>
          <w:sz w:val="28"/>
          <w:szCs w:val="28"/>
        </w:rPr>
      </w:pPr>
    </w:p>
    <w:p w:rsidR="00EB46B8" w:rsidRDefault="00EB46B8" w:rsidP="004F7D23">
      <w:pPr>
        <w:pStyle w:val="a3"/>
        <w:ind w:left="7080" w:right="19" w:firstLine="708"/>
        <w:jc w:val="right"/>
        <w:rPr>
          <w:rFonts w:ascii="Times New Roman" w:hAnsi="Times New Roman"/>
          <w:sz w:val="28"/>
          <w:szCs w:val="28"/>
        </w:rPr>
      </w:pPr>
    </w:p>
    <w:p w:rsidR="00EB46B8" w:rsidRDefault="00EB46B8" w:rsidP="004F7D23">
      <w:pPr>
        <w:pStyle w:val="a3"/>
        <w:ind w:left="7080" w:right="19" w:firstLine="708"/>
        <w:jc w:val="right"/>
        <w:rPr>
          <w:rFonts w:ascii="Times New Roman" w:hAnsi="Times New Roman"/>
          <w:sz w:val="28"/>
          <w:szCs w:val="28"/>
        </w:rPr>
      </w:pPr>
    </w:p>
    <w:p w:rsidR="00402A88" w:rsidRDefault="004F7D23" w:rsidP="004F7D23">
      <w:pPr>
        <w:pStyle w:val="a3"/>
        <w:ind w:left="7080" w:right="19"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Таблиця</w:t>
      </w:r>
      <w:r w:rsidR="003C7215">
        <w:rPr>
          <w:rFonts w:ascii="Times New Roman" w:hAnsi="Times New Roman"/>
          <w:sz w:val="28"/>
          <w:szCs w:val="28"/>
        </w:rPr>
        <w:t xml:space="preserve"> </w:t>
      </w:r>
      <w:r w:rsidR="003E642E">
        <w:rPr>
          <w:rFonts w:ascii="Times New Roman" w:hAnsi="Times New Roman"/>
          <w:sz w:val="28"/>
          <w:szCs w:val="28"/>
        </w:rPr>
        <w:t>5</w:t>
      </w:r>
    </w:p>
    <w:p w:rsidR="004F7D23" w:rsidRDefault="004F7D23" w:rsidP="004F7D23">
      <w:pPr>
        <w:pStyle w:val="a3"/>
        <w:ind w:left="7080" w:right="19"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F7D23" w:rsidRPr="002A54E3" w:rsidRDefault="004F7D23" w:rsidP="004F7D23">
      <w:pPr>
        <w:pStyle w:val="a3"/>
        <w:ind w:left="7080" w:right="19" w:firstLine="708"/>
        <w:rPr>
          <w:rFonts w:ascii="Times New Roman" w:hAnsi="Times New Roman"/>
          <w:sz w:val="10"/>
          <w:szCs w:val="10"/>
        </w:rPr>
      </w:pPr>
    </w:p>
    <w:p w:rsidR="00FA02BE" w:rsidRDefault="004F7D23" w:rsidP="00402A88">
      <w:pPr>
        <w:pStyle w:val="a3"/>
        <w:ind w:right="19"/>
        <w:jc w:val="center"/>
        <w:rPr>
          <w:rFonts w:ascii="Times New Roman" w:hAnsi="Times New Roman"/>
          <w:b/>
          <w:sz w:val="28"/>
          <w:szCs w:val="28"/>
        </w:rPr>
      </w:pPr>
      <w:r w:rsidRPr="00AD62CB">
        <w:rPr>
          <w:rFonts w:ascii="Times New Roman" w:hAnsi="Times New Roman"/>
          <w:b/>
          <w:sz w:val="28"/>
          <w:szCs w:val="28"/>
        </w:rPr>
        <w:t>Проведення робіт у сфері забезпечення</w:t>
      </w:r>
    </w:p>
    <w:p w:rsidR="004F7D23" w:rsidRDefault="004F7D23" w:rsidP="00402A88">
      <w:pPr>
        <w:pStyle w:val="a3"/>
        <w:ind w:right="19"/>
        <w:jc w:val="center"/>
        <w:rPr>
          <w:rFonts w:ascii="Times New Roman" w:hAnsi="Times New Roman"/>
          <w:b/>
          <w:sz w:val="28"/>
          <w:szCs w:val="28"/>
        </w:rPr>
      </w:pPr>
      <w:r w:rsidRPr="00AD62CB">
        <w:rPr>
          <w:rFonts w:ascii="Times New Roman" w:hAnsi="Times New Roman"/>
          <w:b/>
          <w:sz w:val="28"/>
          <w:szCs w:val="28"/>
        </w:rPr>
        <w:t xml:space="preserve"> безпеки дорожнього руху</w:t>
      </w:r>
    </w:p>
    <w:p w:rsidR="00FA02BE" w:rsidRPr="00AD62CB" w:rsidRDefault="00FA02BE" w:rsidP="00402A88">
      <w:pPr>
        <w:pStyle w:val="a3"/>
        <w:ind w:right="19"/>
        <w:jc w:val="center"/>
        <w:rPr>
          <w:rFonts w:ascii="Times New Roman" w:hAnsi="Times New Roman"/>
          <w:b/>
          <w:sz w:val="28"/>
          <w:szCs w:val="28"/>
        </w:rPr>
      </w:pPr>
    </w:p>
    <w:p w:rsidR="00402A88" w:rsidRDefault="00402A88" w:rsidP="00402A88">
      <w:pPr>
        <w:pStyle w:val="a3"/>
        <w:ind w:right="19"/>
        <w:jc w:val="center"/>
        <w:rPr>
          <w:rFonts w:ascii="Times New Roman" w:hAnsi="Times New Roman"/>
          <w:sz w:val="28"/>
          <w:szCs w:val="28"/>
        </w:rPr>
      </w:pPr>
    </w:p>
    <w:p w:rsidR="00402A88" w:rsidRPr="002A54E3" w:rsidRDefault="00402A88" w:rsidP="00402A88">
      <w:pPr>
        <w:pStyle w:val="a3"/>
        <w:ind w:right="19"/>
        <w:jc w:val="center"/>
        <w:rPr>
          <w:rFonts w:ascii="Times New Roman" w:hAnsi="Times New Roman"/>
          <w:sz w:val="10"/>
          <w:szCs w:val="10"/>
        </w:rPr>
      </w:pPr>
    </w:p>
    <w:tbl>
      <w:tblPr>
        <w:tblW w:w="8833" w:type="dxa"/>
        <w:tblInd w:w="540" w:type="dxa"/>
        <w:tblLayout w:type="fixed"/>
        <w:tblLook w:val="0000"/>
      </w:tblPr>
      <w:tblGrid>
        <w:gridCol w:w="4068"/>
        <w:gridCol w:w="2539"/>
        <w:gridCol w:w="2226"/>
      </w:tblGrid>
      <w:tr w:rsidR="004F7D23" w:rsidRPr="00160404" w:rsidTr="00F95AD3">
        <w:tc>
          <w:tcPr>
            <w:tcW w:w="40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7D23" w:rsidRPr="00160404" w:rsidRDefault="004F7D23" w:rsidP="007A11E4">
            <w:pPr>
              <w:pStyle w:val="a3"/>
              <w:ind w:right="19"/>
              <w:rPr>
                <w:rFonts w:ascii="Times New Roman" w:hAnsi="Times New Roman"/>
                <w:sz w:val="28"/>
                <w:szCs w:val="28"/>
              </w:rPr>
            </w:pPr>
            <w:r w:rsidRPr="00160404">
              <w:rPr>
                <w:rFonts w:ascii="Times New Roman" w:hAnsi="Times New Roman"/>
                <w:sz w:val="28"/>
                <w:szCs w:val="28"/>
              </w:rPr>
              <w:t>Перелік робіт</w:t>
            </w:r>
          </w:p>
        </w:tc>
        <w:tc>
          <w:tcPr>
            <w:tcW w:w="47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D23" w:rsidRDefault="004F7D23" w:rsidP="007A11E4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Сума видатків</w:t>
            </w:r>
            <w:r w:rsidRPr="00160404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4F7D23" w:rsidRPr="00160404" w:rsidRDefault="004F7D23" w:rsidP="007A11E4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0404">
              <w:rPr>
                <w:rFonts w:ascii="Times New Roman" w:hAnsi="Times New Roman"/>
                <w:i/>
                <w:iCs/>
                <w:sz w:val="28"/>
                <w:szCs w:val="28"/>
              </w:rPr>
              <w:t>тис. грн</w:t>
            </w:r>
            <w:r w:rsidRPr="0016040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F7D23" w:rsidRPr="00160404" w:rsidTr="00F95AD3">
        <w:trPr>
          <w:trHeight w:val="594"/>
        </w:trPr>
        <w:tc>
          <w:tcPr>
            <w:tcW w:w="40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D23" w:rsidRPr="00160404" w:rsidRDefault="004F7D23" w:rsidP="007A11E4">
            <w:pPr>
              <w:pStyle w:val="a3"/>
              <w:ind w:right="1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D23" w:rsidRPr="0046601D" w:rsidRDefault="004F7D23" w:rsidP="007A11E4">
            <w:pPr>
              <w:jc w:val="center"/>
              <w:rPr>
                <w:b/>
                <w:lang w:val="uk-UA"/>
              </w:rPr>
            </w:pPr>
            <w:r w:rsidRPr="0046601D">
              <w:rPr>
                <w:b/>
                <w:sz w:val="28"/>
                <w:szCs w:val="28"/>
                <w:lang w:val="uk-UA"/>
              </w:rPr>
              <w:t>2014 рік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D23" w:rsidRPr="0046601D" w:rsidRDefault="004F7D23" w:rsidP="007A11E4">
            <w:pPr>
              <w:jc w:val="center"/>
              <w:rPr>
                <w:b/>
                <w:lang w:val="uk-UA"/>
              </w:rPr>
            </w:pPr>
            <w:r w:rsidRPr="0046601D">
              <w:rPr>
                <w:b/>
                <w:sz w:val="28"/>
                <w:szCs w:val="28"/>
                <w:lang w:val="uk-UA"/>
              </w:rPr>
              <w:t>2015 рік</w:t>
            </w:r>
          </w:p>
        </w:tc>
      </w:tr>
      <w:tr w:rsidR="00017065" w:rsidRPr="00160404" w:rsidTr="00F95AD3">
        <w:trPr>
          <w:trHeight w:val="532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7065" w:rsidRPr="00160404" w:rsidRDefault="00017065" w:rsidP="007A11E4">
            <w:pPr>
              <w:pStyle w:val="a3"/>
              <w:ind w:right="19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60404">
              <w:rPr>
                <w:rFonts w:ascii="Times New Roman" w:hAnsi="Times New Roman"/>
                <w:sz w:val="28"/>
                <w:szCs w:val="28"/>
              </w:rPr>
              <w:t>нанесення дорожньої розмітки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7065" w:rsidRPr="00160404" w:rsidRDefault="00017065" w:rsidP="0091754F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674,1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7065" w:rsidRPr="00160404" w:rsidRDefault="00017065" w:rsidP="007A11E4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1233,2</w:t>
            </w:r>
          </w:p>
        </w:tc>
      </w:tr>
      <w:tr w:rsidR="00017065" w:rsidRPr="00160404" w:rsidTr="00F95AD3">
        <w:trPr>
          <w:trHeight w:val="513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7065" w:rsidRPr="00160404" w:rsidRDefault="00017065" w:rsidP="007A11E4">
            <w:pPr>
              <w:pStyle w:val="a3"/>
              <w:ind w:right="19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60404">
              <w:rPr>
                <w:rFonts w:ascii="Times New Roman" w:hAnsi="Times New Roman"/>
                <w:sz w:val="28"/>
                <w:szCs w:val="28"/>
              </w:rPr>
              <w:t>встановлення дорожніх знаків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7065" w:rsidRPr="00160404" w:rsidRDefault="00017065" w:rsidP="0091754F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79,3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7065" w:rsidRPr="00160404" w:rsidRDefault="00017065" w:rsidP="007A11E4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274,9</w:t>
            </w:r>
          </w:p>
        </w:tc>
      </w:tr>
      <w:tr w:rsidR="004F7D23" w:rsidRPr="00160404" w:rsidTr="00F95AD3">
        <w:trPr>
          <w:trHeight w:val="512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D23" w:rsidRPr="00160404" w:rsidRDefault="004F7D23" w:rsidP="007A11E4">
            <w:pPr>
              <w:pStyle w:val="a3"/>
              <w:ind w:right="19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60404">
              <w:rPr>
                <w:rFonts w:ascii="Times New Roman" w:hAnsi="Times New Roman"/>
                <w:sz w:val="28"/>
                <w:szCs w:val="28"/>
              </w:rPr>
              <w:t>фарбування елементів благоустрою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D23" w:rsidRPr="00160404" w:rsidRDefault="004F7D23" w:rsidP="007A11E4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75,0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D23" w:rsidRPr="00160404" w:rsidRDefault="004F7D23" w:rsidP="007A11E4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</w:t>
            </w:r>
          </w:p>
        </w:tc>
      </w:tr>
      <w:tr w:rsidR="004F7D23" w:rsidRPr="00160404" w:rsidTr="00F95AD3">
        <w:trPr>
          <w:trHeight w:val="540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D23" w:rsidRPr="00160404" w:rsidRDefault="004F7D23" w:rsidP="007A11E4">
            <w:pPr>
              <w:pStyle w:val="a3"/>
              <w:ind w:right="19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встановлення зупинок громадського транспорту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D23" w:rsidRPr="00160404" w:rsidRDefault="004F7D23" w:rsidP="007A11E4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133,2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D23" w:rsidRPr="00160404" w:rsidRDefault="004F7D23" w:rsidP="007A11E4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85,4</w:t>
            </w:r>
          </w:p>
        </w:tc>
      </w:tr>
      <w:tr w:rsidR="004F7D23" w:rsidRPr="00160404" w:rsidTr="00F95AD3">
        <w:trPr>
          <w:trHeight w:val="570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D23" w:rsidRPr="00160404" w:rsidRDefault="004F7D23" w:rsidP="007A11E4">
            <w:pPr>
              <w:pStyle w:val="a3"/>
              <w:ind w:right="19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встановлення турнікетів та обмежувачів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D23" w:rsidRPr="00160404" w:rsidRDefault="004F7D23" w:rsidP="007A11E4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FB1D8A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FB1D8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D23" w:rsidRPr="00160404" w:rsidRDefault="004F7D23" w:rsidP="007A11E4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169,4</w:t>
            </w:r>
          </w:p>
        </w:tc>
      </w:tr>
      <w:tr w:rsidR="004F7D23" w:rsidRPr="00160404" w:rsidTr="00F95AD3">
        <w:trPr>
          <w:trHeight w:val="517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D23" w:rsidRPr="00B90F48" w:rsidRDefault="004F7D23" w:rsidP="007A11E4">
            <w:pPr>
              <w:pStyle w:val="a3"/>
              <w:ind w:right="19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B90F48">
              <w:rPr>
                <w:rFonts w:ascii="Times New Roman" w:hAnsi="Times New Roman"/>
                <w:b/>
                <w:sz w:val="28"/>
                <w:szCs w:val="28"/>
              </w:rPr>
              <w:t>Всього: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D23" w:rsidRPr="00B90F48" w:rsidRDefault="00FB1D8A" w:rsidP="007A11E4">
            <w:pPr>
              <w:pStyle w:val="a3"/>
              <w:ind w:right="1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90F48">
              <w:rPr>
                <w:rFonts w:ascii="Times New Roman" w:hAnsi="Times New Roman"/>
                <w:b/>
                <w:sz w:val="28"/>
                <w:szCs w:val="28"/>
              </w:rPr>
              <w:t>1127,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D23" w:rsidRPr="00B90F48" w:rsidRDefault="004F7D23" w:rsidP="007A11E4">
            <w:pPr>
              <w:pStyle w:val="a3"/>
              <w:ind w:right="1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1942,9</w:t>
            </w:r>
          </w:p>
        </w:tc>
      </w:tr>
    </w:tbl>
    <w:p w:rsidR="00FA02BE" w:rsidRDefault="00FA02BE" w:rsidP="00E06DEE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</w:p>
    <w:p w:rsidR="00FA02BE" w:rsidRDefault="00FA02BE" w:rsidP="00E06DEE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</w:p>
    <w:p w:rsidR="00FA02BE" w:rsidRDefault="00FA02BE" w:rsidP="00E06DEE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</w:p>
    <w:p w:rsidR="00FA02BE" w:rsidRDefault="00FA02BE" w:rsidP="00E06DEE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</w:p>
    <w:p w:rsidR="00FA02BE" w:rsidRDefault="00FA02BE" w:rsidP="00E06DEE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</w:p>
    <w:p w:rsidR="00FA02BE" w:rsidRDefault="00FA02BE" w:rsidP="00E06DEE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</w:p>
    <w:p w:rsidR="00FA02BE" w:rsidRDefault="00FA02BE" w:rsidP="00E06DEE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</w:p>
    <w:p w:rsidR="00FA02BE" w:rsidRDefault="00FA02BE" w:rsidP="00E06DEE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</w:p>
    <w:p w:rsidR="00FA02BE" w:rsidRDefault="00FA02BE" w:rsidP="00E06DEE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</w:p>
    <w:p w:rsidR="00FA02BE" w:rsidRDefault="00FA02BE" w:rsidP="00E06DEE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</w:p>
    <w:p w:rsidR="00FA02BE" w:rsidRDefault="00FA02BE" w:rsidP="00E06DEE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</w:p>
    <w:p w:rsidR="00FA02BE" w:rsidRDefault="00FA02BE" w:rsidP="00E06DEE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</w:p>
    <w:p w:rsidR="00FA02BE" w:rsidRDefault="00FA02BE" w:rsidP="00E06DEE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</w:p>
    <w:p w:rsidR="00FA02BE" w:rsidRDefault="00FA02BE" w:rsidP="00E06DEE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</w:p>
    <w:p w:rsidR="00FA02BE" w:rsidRDefault="00FA02BE" w:rsidP="00E06DEE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</w:p>
    <w:p w:rsidR="00FA02BE" w:rsidRDefault="00FA02BE" w:rsidP="00E06DEE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</w:p>
    <w:p w:rsidR="00FA02BE" w:rsidRDefault="00FA02BE" w:rsidP="00E06DEE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</w:p>
    <w:p w:rsidR="00FA02BE" w:rsidRDefault="00FA02BE" w:rsidP="00E06DEE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</w:p>
    <w:p w:rsidR="00FA02BE" w:rsidRDefault="00FA02BE" w:rsidP="00E06DEE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</w:p>
    <w:p w:rsidR="00FA02BE" w:rsidRDefault="00FA02BE" w:rsidP="00E06DEE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</w:p>
    <w:p w:rsidR="00E06DEE" w:rsidRDefault="00E06DEE" w:rsidP="00E06DEE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Діаграма </w:t>
      </w:r>
      <w:r w:rsidR="008D55E9">
        <w:rPr>
          <w:rFonts w:ascii="Times New Roman" w:hAnsi="Times New Roman"/>
          <w:sz w:val="28"/>
          <w:szCs w:val="28"/>
        </w:rPr>
        <w:t>5</w:t>
      </w:r>
    </w:p>
    <w:p w:rsidR="00E06DEE" w:rsidRDefault="00E06DEE" w:rsidP="00E06DEE">
      <w:pPr>
        <w:pStyle w:val="a3"/>
        <w:ind w:right="19"/>
        <w:rPr>
          <w:rFonts w:ascii="Times New Roman" w:hAnsi="Times New Roman"/>
          <w:sz w:val="28"/>
          <w:szCs w:val="28"/>
        </w:rPr>
      </w:pPr>
    </w:p>
    <w:p w:rsidR="00E06DEE" w:rsidRPr="00E06DEE" w:rsidRDefault="00E06DEE" w:rsidP="00E06DEE">
      <w:pPr>
        <w:pStyle w:val="a3"/>
        <w:ind w:right="19"/>
        <w:jc w:val="center"/>
        <w:rPr>
          <w:rFonts w:ascii="Times New Roman" w:hAnsi="Times New Roman"/>
          <w:b/>
          <w:bCs/>
          <w:sz w:val="28"/>
          <w:szCs w:val="28"/>
        </w:rPr>
      </w:pPr>
      <w:r w:rsidRPr="00E06DEE">
        <w:rPr>
          <w:rFonts w:ascii="Times New Roman" w:hAnsi="Times New Roman"/>
          <w:b/>
          <w:bCs/>
          <w:sz w:val="28"/>
          <w:szCs w:val="28"/>
        </w:rPr>
        <w:t xml:space="preserve">Виконання планових показників із надходження  </w:t>
      </w:r>
    </w:p>
    <w:p w:rsidR="00E06DEE" w:rsidRPr="00E06DEE" w:rsidRDefault="00E06DEE" w:rsidP="00E06DEE">
      <w:pPr>
        <w:pStyle w:val="a3"/>
        <w:ind w:right="1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06DEE">
        <w:rPr>
          <w:rFonts w:ascii="Times New Roman" w:hAnsi="Times New Roman"/>
          <w:b/>
          <w:bCs/>
          <w:sz w:val="28"/>
          <w:szCs w:val="28"/>
        </w:rPr>
        <w:t>ПДФО у 2014-2015рр. до місцевого бюджету</w:t>
      </w:r>
    </w:p>
    <w:p w:rsidR="00E06DEE" w:rsidRDefault="00E06DEE" w:rsidP="00E06DEE">
      <w:pPr>
        <w:pStyle w:val="a3"/>
        <w:ind w:right="1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06DEE" w:rsidRPr="00324D4A" w:rsidRDefault="00A967DA" w:rsidP="00E06DEE">
      <w:pPr>
        <w:pStyle w:val="a3"/>
        <w:ind w:right="1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 CYR" w:hAnsi="Times New Roman CYR" w:cs="Times New Roman CYR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6350</wp:posOffset>
            </wp:positionV>
            <wp:extent cx="5638800" cy="3644900"/>
            <wp:effectExtent l="0" t="0" r="0" b="0"/>
            <wp:wrapNone/>
            <wp:docPr id="382" name="Объект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="00E06DE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06DEE" w:rsidRDefault="00E06DEE" w:rsidP="00E06DEE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</w:p>
    <w:p w:rsidR="00E06DEE" w:rsidRPr="00160404" w:rsidRDefault="00E06DEE" w:rsidP="00E06DEE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</w:p>
    <w:p w:rsidR="00E06DEE" w:rsidRPr="00160404" w:rsidRDefault="00E06DEE" w:rsidP="00E06DEE">
      <w:pPr>
        <w:pStyle w:val="a3"/>
        <w:ind w:right="19"/>
        <w:rPr>
          <w:rFonts w:ascii="Times New Roman" w:hAnsi="Times New Roman"/>
          <w:sz w:val="28"/>
          <w:szCs w:val="28"/>
        </w:rPr>
      </w:pPr>
    </w:p>
    <w:p w:rsidR="00E06DEE" w:rsidRPr="00160404" w:rsidRDefault="00E06DEE" w:rsidP="00E06DEE">
      <w:pPr>
        <w:pStyle w:val="a3"/>
        <w:ind w:right="19"/>
        <w:rPr>
          <w:rFonts w:ascii="Times New Roman" w:hAnsi="Times New Roman"/>
          <w:sz w:val="28"/>
          <w:szCs w:val="28"/>
        </w:rPr>
      </w:pPr>
    </w:p>
    <w:p w:rsidR="00E06DEE" w:rsidRDefault="00E06DEE" w:rsidP="00E06DEE">
      <w:pPr>
        <w:pStyle w:val="a3"/>
        <w:ind w:right="19"/>
        <w:rPr>
          <w:rFonts w:ascii="Times New Roman" w:hAnsi="Times New Roman"/>
          <w:sz w:val="28"/>
          <w:szCs w:val="28"/>
        </w:rPr>
      </w:pPr>
    </w:p>
    <w:p w:rsidR="00E06DEE" w:rsidRDefault="00E06DEE" w:rsidP="00E06DEE">
      <w:pPr>
        <w:pStyle w:val="a3"/>
        <w:ind w:right="19"/>
        <w:rPr>
          <w:rFonts w:ascii="Times New Roman" w:hAnsi="Times New Roman"/>
          <w:sz w:val="28"/>
          <w:szCs w:val="28"/>
        </w:rPr>
      </w:pPr>
    </w:p>
    <w:p w:rsidR="00E06DEE" w:rsidRPr="00160404" w:rsidRDefault="00E06DEE" w:rsidP="00E06DEE">
      <w:pPr>
        <w:pStyle w:val="a3"/>
        <w:ind w:right="19"/>
        <w:rPr>
          <w:rFonts w:ascii="Times New Roman" w:hAnsi="Times New Roman"/>
          <w:sz w:val="28"/>
          <w:szCs w:val="28"/>
        </w:rPr>
      </w:pPr>
    </w:p>
    <w:p w:rsidR="00E06DEE" w:rsidRPr="00160404" w:rsidRDefault="00E06DEE" w:rsidP="00E06DEE">
      <w:pPr>
        <w:pStyle w:val="a3"/>
        <w:ind w:right="19"/>
        <w:rPr>
          <w:rFonts w:ascii="Times New Roman" w:hAnsi="Times New Roman"/>
          <w:sz w:val="28"/>
          <w:szCs w:val="28"/>
        </w:rPr>
      </w:pPr>
    </w:p>
    <w:p w:rsidR="00E06DEE" w:rsidRPr="00FA5499" w:rsidRDefault="00E06DEE" w:rsidP="00E06DE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E06DEE" w:rsidRPr="000401C4" w:rsidRDefault="00E06DEE" w:rsidP="00E06DEE">
      <w:pPr>
        <w:rPr>
          <w:sz w:val="28"/>
          <w:szCs w:val="28"/>
          <w:lang w:val="uk-UA"/>
        </w:rPr>
      </w:pPr>
    </w:p>
    <w:p w:rsidR="00E06DEE" w:rsidRPr="000401C4" w:rsidRDefault="00E06DEE" w:rsidP="00E06DEE">
      <w:pPr>
        <w:rPr>
          <w:sz w:val="28"/>
          <w:szCs w:val="28"/>
          <w:lang w:val="uk-UA"/>
        </w:rPr>
      </w:pPr>
    </w:p>
    <w:p w:rsidR="00E06DEE" w:rsidRPr="000401C4" w:rsidRDefault="00E06DEE" w:rsidP="00E06DEE">
      <w:pPr>
        <w:rPr>
          <w:sz w:val="28"/>
          <w:szCs w:val="28"/>
          <w:lang w:val="uk-UA"/>
        </w:rPr>
      </w:pPr>
    </w:p>
    <w:p w:rsidR="00E06DEE" w:rsidRPr="000401C4" w:rsidRDefault="00E06DEE" w:rsidP="00E06DEE">
      <w:pPr>
        <w:rPr>
          <w:sz w:val="28"/>
          <w:szCs w:val="28"/>
          <w:lang w:val="uk-UA"/>
        </w:rPr>
      </w:pPr>
    </w:p>
    <w:p w:rsidR="00E06DEE" w:rsidRPr="000401C4" w:rsidRDefault="00E06DEE" w:rsidP="00E06DEE">
      <w:pPr>
        <w:rPr>
          <w:sz w:val="28"/>
          <w:szCs w:val="28"/>
          <w:lang w:val="uk-UA"/>
        </w:rPr>
      </w:pPr>
    </w:p>
    <w:p w:rsidR="00E06DEE" w:rsidRPr="000401C4" w:rsidRDefault="00E06DEE" w:rsidP="00E06DEE">
      <w:pPr>
        <w:rPr>
          <w:sz w:val="28"/>
          <w:szCs w:val="28"/>
          <w:lang w:val="uk-UA"/>
        </w:rPr>
      </w:pPr>
    </w:p>
    <w:p w:rsidR="00E06DEE" w:rsidRPr="000401C4" w:rsidRDefault="00E06DEE" w:rsidP="00E06DEE">
      <w:pPr>
        <w:rPr>
          <w:sz w:val="28"/>
          <w:szCs w:val="28"/>
          <w:lang w:val="uk-UA"/>
        </w:rPr>
      </w:pPr>
    </w:p>
    <w:p w:rsidR="00E06DEE" w:rsidRDefault="00E06DEE" w:rsidP="00E06DEE">
      <w:pPr>
        <w:jc w:val="center"/>
        <w:rPr>
          <w:b/>
          <w:bCs/>
          <w:sz w:val="28"/>
          <w:szCs w:val="28"/>
          <w:lang w:val="uk-UA"/>
        </w:rPr>
      </w:pPr>
    </w:p>
    <w:p w:rsidR="004F7D23" w:rsidRDefault="004F7D23" w:rsidP="004F7D23">
      <w:pPr>
        <w:pStyle w:val="a3"/>
        <w:ind w:right="19"/>
        <w:rPr>
          <w:rFonts w:ascii="Times New Roman" w:hAnsi="Times New Roman"/>
          <w:sz w:val="28"/>
          <w:szCs w:val="28"/>
        </w:rPr>
      </w:pPr>
    </w:p>
    <w:p w:rsidR="00E06DEE" w:rsidRDefault="00E06DEE" w:rsidP="00E06DEE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</w:p>
    <w:p w:rsidR="00E06DEE" w:rsidRDefault="00E06DEE" w:rsidP="00E06DEE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Таблиця </w:t>
      </w:r>
      <w:r w:rsidR="00A530A9">
        <w:rPr>
          <w:rFonts w:ascii="Times New Roman" w:hAnsi="Times New Roman"/>
          <w:sz w:val="28"/>
          <w:szCs w:val="28"/>
        </w:rPr>
        <w:t>6</w:t>
      </w:r>
    </w:p>
    <w:p w:rsidR="00E06DEE" w:rsidRPr="00AD62CB" w:rsidRDefault="00E06DEE" w:rsidP="00E06DEE">
      <w:pPr>
        <w:pStyle w:val="a3"/>
        <w:ind w:right="1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D62CB">
        <w:rPr>
          <w:rFonts w:ascii="Times New Roman" w:hAnsi="Times New Roman"/>
          <w:b/>
          <w:sz w:val="28"/>
          <w:szCs w:val="28"/>
        </w:rPr>
        <w:t xml:space="preserve">Сплата ПДФО найбільшими платниками району  </w:t>
      </w:r>
    </w:p>
    <w:p w:rsidR="00E06DEE" w:rsidRPr="00E50392" w:rsidRDefault="00E06DEE" w:rsidP="00E06DEE">
      <w:pPr>
        <w:pStyle w:val="a3"/>
        <w:ind w:right="19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8343" w:type="dxa"/>
        <w:tblCellSpacing w:w="0" w:type="dxa"/>
        <w:tblInd w:w="562" w:type="dxa"/>
        <w:tblCellMar>
          <w:left w:w="0" w:type="dxa"/>
          <w:right w:w="0" w:type="dxa"/>
        </w:tblCellMar>
        <w:tblLook w:val="0000"/>
      </w:tblPr>
      <w:tblGrid>
        <w:gridCol w:w="2380"/>
        <w:gridCol w:w="2128"/>
        <w:gridCol w:w="2128"/>
        <w:gridCol w:w="1707"/>
      </w:tblGrid>
      <w:tr w:rsidR="00E06DEE" w:rsidRPr="00A36DAA" w:rsidTr="00876697">
        <w:trPr>
          <w:trHeight w:val="1185"/>
          <w:tblCellSpacing w:w="0" w:type="dxa"/>
        </w:trPr>
        <w:tc>
          <w:tcPr>
            <w:tcW w:w="238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DEE" w:rsidRPr="00E50392" w:rsidRDefault="00E06DEE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50392">
              <w:rPr>
                <w:rFonts w:ascii="Times New Roman" w:hAnsi="Times New Roman"/>
                <w:iCs/>
                <w:sz w:val="28"/>
                <w:szCs w:val="28"/>
              </w:rPr>
              <w:t>Сектор економіки</w:t>
            </w:r>
          </w:p>
        </w:tc>
        <w:tc>
          <w:tcPr>
            <w:tcW w:w="212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DEE" w:rsidRPr="00AD62CB" w:rsidRDefault="00E06DEE" w:rsidP="00876697">
            <w:pPr>
              <w:pStyle w:val="a3"/>
              <w:ind w:right="19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AD62CB">
              <w:rPr>
                <w:rFonts w:ascii="Times New Roman" w:hAnsi="Times New Roman"/>
                <w:b/>
                <w:iCs/>
                <w:sz w:val="28"/>
                <w:szCs w:val="28"/>
              </w:rPr>
              <w:t>2014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рік,</w:t>
            </w:r>
          </w:p>
          <w:p w:rsidR="00E06DEE" w:rsidRPr="00E50392" w:rsidRDefault="00E06DEE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50392">
              <w:rPr>
                <w:rFonts w:ascii="Times New Roman" w:hAnsi="Times New Roman"/>
                <w:iCs/>
                <w:sz w:val="28"/>
                <w:szCs w:val="28"/>
              </w:rPr>
              <w:t>млн.грн.</w:t>
            </w:r>
          </w:p>
        </w:tc>
        <w:tc>
          <w:tcPr>
            <w:tcW w:w="212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DEE" w:rsidRPr="00AD62CB" w:rsidRDefault="00E06DEE" w:rsidP="00876697">
            <w:pPr>
              <w:pStyle w:val="a3"/>
              <w:ind w:right="19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AD62CB">
              <w:rPr>
                <w:rFonts w:ascii="Times New Roman" w:hAnsi="Times New Roman"/>
                <w:b/>
                <w:iCs/>
                <w:sz w:val="28"/>
                <w:szCs w:val="28"/>
              </w:rPr>
              <w:t>2015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рік,</w:t>
            </w:r>
          </w:p>
          <w:p w:rsidR="00E06DEE" w:rsidRPr="00E50392" w:rsidRDefault="00E06DEE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50392">
              <w:rPr>
                <w:rFonts w:ascii="Times New Roman" w:hAnsi="Times New Roman"/>
                <w:iCs/>
                <w:sz w:val="28"/>
                <w:szCs w:val="28"/>
              </w:rPr>
              <w:t>млн.грн.</w:t>
            </w:r>
          </w:p>
        </w:tc>
        <w:tc>
          <w:tcPr>
            <w:tcW w:w="170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06DEE" w:rsidRPr="00E50392" w:rsidRDefault="00E06DEE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50392">
              <w:rPr>
                <w:rFonts w:ascii="Times New Roman" w:hAnsi="Times New Roman"/>
                <w:iCs/>
                <w:sz w:val="28"/>
                <w:szCs w:val="28"/>
              </w:rPr>
              <w:t>Темп росту, %</w:t>
            </w:r>
          </w:p>
        </w:tc>
      </w:tr>
      <w:tr w:rsidR="00E06DEE" w:rsidRPr="00A36DAA" w:rsidTr="00876697">
        <w:trPr>
          <w:trHeight w:val="735"/>
          <w:tblCellSpacing w:w="0" w:type="dxa"/>
        </w:trPr>
        <w:tc>
          <w:tcPr>
            <w:tcW w:w="23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DEE" w:rsidRPr="00E50392" w:rsidRDefault="00E06DEE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д</w:t>
            </w:r>
            <w:r w:rsidRPr="00E50392">
              <w:rPr>
                <w:rFonts w:ascii="Times New Roman" w:hAnsi="Times New Roman"/>
                <w:iCs/>
                <w:sz w:val="28"/>
                <w:szCs w:val="28"/>
              </w:rPr>
              <w:t>ержавний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DEE" w:rsidRPr="00E50392" w:rsidRDefault="00E06DEE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160,21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DEE" w:rsidRPr="00E50392" w:rsidRDefault="00E06DEE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184,52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06DEE" w:rsidRPr="00E50392" w:rsidRDefault="00E06DEE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115,2</w:t>
            </w:r>
          </w:p>
        </w:tc>
      </w:tr>
      <w:tr w:rsidR="00E06DEE" w:rsidRPr="00A36DAA" w:rsidTr="00876697">
        <w:trPr>
          <w:trHeight w:val="795"/>
          <w:tblCellSpacing w:w="0" w:type="dxa"/>
        </w:trPr>
        <w:tc>
          <w:tcPr>
            <w:tcW w:w="23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DEE" w:rsidRPr="00E50392" w:rsidRDefault="00E06DEE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50392">
              <w:rPr>
                <w:rFonts w:ascii="Times New Roman" w:hAnsi="Times New Roman"/>
                <w:iCs/>
                <w:sz w:val="28"/>
                <w:szCs w:val="28"/>
              </w:rPr>
              <w:t>приватний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DEE" w:rsidRPr="00E50392" w:rsidRDefault="00E06DEE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50,56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DEE" w:rsidRPr="00E50392" w:rsidRDefault="00E06DEE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79,02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06DEE" w:rsidRPr="00E50392" w:rsidRDefault="00E06DEE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156,3</w:t>
            </w:r>
          </w:p>
        </w:tc>
      </w:tr>
      <w:tr w:rsidR="00E06DEE" w:rsidRPr="00A36DAA" w:rsidTr="00876697">
        <w:trPr>
          <w:trHeight w:val="795"/>
          <w:tblCellSpacing w:w="0" w:type="dxa"/>
        </w:trPr>
        <w:tc>
          <w:tcPr>
            <w:tcW w:w="238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E06DEE" w:rsidRPr="00E50392" w:rsidRDefault="00E06DEE" w:rsidP="00876697">
            <w:pPr>
              <w:pStyle w:val="a3"/>
              <w:ind w:right="19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загальний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E06DEE" w:rsidRPr="00E50392" w:rsidRDefault="00E06DEE" w:rsidP="00876697">
            <w:pPr>
              <w:pStyle w:val="a3"/>
              <w:ind w:right="19"/>
              <w:jc w:val="center"/>
              <w:rPr>
                <w:rFonts w:ascii="Times New Roman" w:hAnsi="Times New Roman"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210,77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E06DEE" w:rsidRPr="00E50392" w:rsidRDefault="00E06DEE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263,54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06DEE" w:rsidRPr="00E50392" w:rsidRDefault="00E06DEE" w:rsidP="00876697">
            <w:pPr>
              <w:pStyle w:val="a3"/>
              <w:ind w:right="19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125,0</w:t>
            </w:r>
          </w:p>
        </w:tc>
      </w:tr>
    </w:tbl>
    <w:p w:rsidR="00E06DEE" w:rsidRDefault="00E06DEE" w:rsidP="00160404">
      <w:pPr>
        <w:pStyle w:val="a3"/>
        <w:ind w:left="7788" w:right="19" w:firstLine="708"/>
        <w:rPr>
          <w:rFonts w:ascii="Times New Roman" w:hAnsi="Times New Roman"/>
          <w:sz w:val="28"/>
          <w:szCs w:val="28"/>
        </w:rPr>
      </w:pPr>
    </w:p>
    <w:p w:rsidR="001F76CE" w:rsidRPr="0031107B" w:rsidRDefault="001F76CE" w:rsidP="001F76CE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  <w:r w:rsidRPr="0031107B">
        <w:rPr>
          <w:rFonts w:ascii="Times New Roman" w:hAnsi="Times New Roman"/>
          <w:sz w:val="28"/>
          <w:szCs w:val="28"/>
        </w:rPr>
        <w:lastRenderedPageBreak/>
        <w:t>Діаграма</w:t>
      </w:r>
      <w:r>
        <w:rPr>
          <w:rFonts w:ascii="Times New Roman" w:hAnsi="Times New Roman"/>
          <w:sz w:val="28"/>
          <w:szCs w:val="28"/>
        </w:rPr>
        <w:t xml:space="preserve"> </w:t>
      </w:r>
      <w:r w:rsidR="00923F8B">
        <w:rPr>
          <w:rFonts w:ascii="Times New Roman" w:hAnsi="Times New Roman"/>
          <w:sz w:val="28"/>
          <w:szCs w:val="28"/>
        </w:rPr>
        <w:t>6</w:t>
      </w:r>
      <w:r w:rsidRPr="0031107B">
        <w:rPr>
          <w:rFonts w:ascii="Times New Roman" w:hAnsi="Times New Roman"/>
          <w:sz w:val="28"/>
          <w:szCs w:val="28"/>
        </w:rPr>
        <w:t xml:space="preserve">  </w:t>
      </w:r>
    </w:p>
    <w:p w:rsidR="001F76CE" w:rsidRDefault="001F76CE" w:rsidP="001F76CE">
      <w:pPr>
        <w:pStyle w:val="a3"/>
        <w:ind w:right="19"/>
        <w:jc w:val="center"/>
        <w:rPr>
          <w:rFonts w:ascii="Times New Roman" w:hAnsi="Times New Roman"/>
          <w:bCs/>
          <w:sz w:val="28"/>
          <w:szCs w:val="28"/>
        </w:rPr>
      </w:pPr>
      <w:r w:rsidRPr="0031107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F76CE">
        <w:rPr>
          <w:rFonts w:ascii="Times New Roman" w:hAnsi="Times New Roman"/>
          <w:b/>
          <w:bCs/>
          <w:szCs w:val="32"/>
        </w:rPr>
        <w:t xml:space="preserve">Заборгованість з виплати заробітної </w:t>
      </w:r>
      <w:r w:rsidR="00EB46B8">
        <w:rPr>
          <w:rFonts w:ascii="Times New Roman" w:hAnsi="Times New Roman"/>
          <w:b/>
          <w:bCs/>
          <w:szCs w:val="32"/>
        </w:rPr>
        <w:t>пл</w:t>
      </w:r>
      <w:r w:rsidRPr="001F76CE">
        <w:rPr>
          <w:rFonts w:ascii="Times New Roman" w:hAnsi="Times New Roman"/>
          <w:b/>
          <w:bCs/>
          <w:szCs w:val="32"/>
        </w:rPr>
        <w:t>ати,</w:t>
      </w:r>
      <w:r w:rsidRPr="0031107B">
        <w:rPr>
          <w:rFonts w:ascii="Times New Roman" w:hAnsi="Times New Roman"/>
          <w:b/>
          <w:bCs/>
          <w:szCs w:val="32"/>
        </w:rPr>
        <w:t xml:space="preserve"> </w:t>
      </w:r>
      <w:r w:rsidRPr="00366246">
        <w:rPr>
          <w:rFonts w:ascii="Times New Roman" w:hAnsi="Times New Roman"/>
          <w:bCs/>
          <w:sz w:val="28"/>
          <w:szCs w:val="28"/>
        </w:rPr>
        <w:t>тис.грн</w:t>
      </w:r>
    </w:p>
    <w:p w:rsidR="001F76CE" w:rsidRDefault="001F76CE" w:rsidP="001F76CE">
      <w:pPr>
        <w:pStyle w:val="a3"/>
        <w:ind w:right="19"/>
        <w:rPr>
          <w:rFonts w:ascii="Times New Roman" w:hAnsi="Times New Roman"/>
          <w:sz w:val="28"/>
          <w:szCs w:val="28"/>
        </w:rPr>
      </w:pPr>
      <w:r>
        <w:rPr>
          <w:rFonts w:ascii="Arial CYR" w:hAnsi="Arial CYR" w:cs="Arial CYR"/>
          <w:sz w:val="20"/>
        </w:rPr>
        <w:t xml:space="preserve">                  </w:t>
      </w:r>
      <w:r w:rsidR="00A967DA">
        <w:rPr>
          <w:rFonts w:ascii="Arial CYR" w:hAnsi="Arial CYR" w:cs="Arial CYR"/>
          <w:noProof/>
          <w:sz w:val="20"/>
        </w:rPr>
        <w:drawing>
          <wp:inline distT="0" distB="0" distL="0" distR="0">
            <wp:extent cx="4343400" cy="2933700"/>
            <wp:effectExtent l="0" t="0" r="0" b="0"/>
            <wp:docPr id="3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F76CE" w:rsidRDefault="001F76CE" w:rsidP="001F76CE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Таблиця </w:t>
      </w:r>
      <w:r w:rsidR="00A530A9">
        <w:rPr>
          <w:rFonts w:ascii="Times New Roman" w:hAnsi="Times New Roman"/>
          <w:sz w:val="28"/>
          <w:szCs w:val="28"/>
        </w:rPr>
        <w:t>7</w:t>
      </w:r>
    </w:p>
    <w:p w:rsidR="001F76CE" w:rsidRPr="004F5D30" w:rsidRDefault="001F76CE" w:rsidP="001F76CE">
      <w:pPr>
        <w:pStyle w:val="a3"/>
        <w:ind w:right="19"/>
        <w:jc w:val="right"/>
        <w:rPr>
          <w:rFonts w:ascii="Times New Roman" w:hAnsi="Times New Roman"/>
          <w:sz w:val="10"/>
          <w:szCs w:val="10"/>
        </w:rPr>
      </w:pPr>
    </w:p>
    <w:p w:rsidR="001F76CE" w:rsidRPr="0022580A" w:rsidRDefault="001F76CE" w:rsidP="001F76CE">
      <w:pPr>
        <w:pStyle w:val="a3"/>
        <w:ind w:right="19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22580A">
        <w:rPr>
          <w:rFonts w:ascii="Times New Roman" w:hAnsi="Times New Roman"/>
          <w:b/>
          <w:bCs/>
          <w:iCs/>
          <w:sz w:val="28"/>
          <w:szCs w:val="28"/>
        </w:rPr>
        <w:t>Стан заборгованості з виплати заробітної плати</w:t>
      </w:r>
    </w:p>
    <w:p w:rsidR="001F76CE" w:rsidRPr="0022580A" w:rsidRDefault="001F76CE" w:rsidP="001F76CE">
      <w:pPr>
        <w:pStyle w:val="a3"/>
        <w:ind w:right="19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22580A">
        <w:rPr>
          <w:rFonts w:ascii="Times New Roman" w:hAnsi="Times New Roman"/>
          <w:b/>
          <w:bCs/>
          <w:iCs/>
          <w:sz w:val="28"/>
          <w:szCs w:val="28"/>
        </w:rPr>
        <w:t>підприємствами - боржниками впродовж 2015 року</w:t>
      </w:r>
    </w:p>
    <w:p w:rsidR="001F76CE" w:rsidRPr="002A54E3" w:rsidRDefault="001F76CE" w:rsidP="001F76CE">
      <w:pPr>
        <w:pStyle w:val="a3"/>
        <w:ind w:right="19"/>
        <w:jc w:val="center"/>
        <w:rPr>
          <w:rFonts w:ascii="Times New Roman" w:hAnsi="Times New Roman"/>
          <w:iCs/>
          <w:sz w:val="10"/>
          <w:szCs w:val="10"/>
        </w:rPr>
      </w:pPr>
    </w:p>
    <w:tbl>
      <w:tblPr>
        <w:tblW w:w="980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504"/>
        <w:gridCol w:w="1777"/>
        <w:gridCol w:w="1974"/>
        <w:gridCol w:w="1554"/>
      </w:tblGrid>
      <w:tr w:rsidR="001F76CE" w:rsidRPr="00D40BDC" w:rsidTr="0022580A">
        <w:trPr>
          <w:trHeight w:val="840"/>
          <w:tblCellSpacing w:w="0" w:type="dxa"/>
        </w:trPr>
        <w:tc>
          <w:tcPr>
            <w:tcW w:w="4504" w:type="dxa"/>
          </w:tcPr>
          <w:p w:rsidR="001F76CE" w:rsidRPr="00EB46B8" w:rsidRDefault="001F76CE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46B8">
              <w:rPr>
                <w:rFonts w:ascii="Times New Roman" w:hAnsi="Times New Roman"/>
                <w:bCs/>
                <w:iCs/>
                <w:sz w:val="28"/>
                <w:szCs w:val="28"/>
              </w:rPr>
              <w:t>Назва підприємства</w:t>
            </w:r>
          </w:p>
        </w:tc>
        <w:tc>
          <w:tcPr>
            <w:tcW w:w="1777" w:type="dxa"/>
          </w:tcPr>
          <w:p w:rsidR="001F76CE" w:rsidRPr="00EB46B8" w:rsidRDefault="001F76CE" w:rsidP="00876697">
            <w:pPr>
              <w:pStyle w:val="a3"/>
              <w:ind w:right="19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B46B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Сума боргу, </w:t>
            </w:r>
          </w:p>
          <w:p w:rsidR="001F76CE" w:rsidRPr="00EB46B8" w:rsidRDefault="001F76CE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46B8">
              <w:rPr>
                <w:rFonts w:ascii="Times New Roman" w:hAnsi="Times New Roman"/>
                <w:bCs/>
                <w:iCs/>
                <w:sz w:val="28"/>
                <w:szCs w:val="28"/>
              </w:rPr>
              <w:t>тис. грн.</w:t>
            </w:r>
          </w:p>
        </w:tc>
        <w:tc>
          <w:tcPr>
            <w:tcW w:w="1974" w:type="dxa"/>
          </w:tcPr>
          <w:p w:rsidR="001F76CE" w:rsidRPr="00EB46B8" w:rsidRDefault="001F76CE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46B8">
              <w:rPr>
                <w:rFonts w:ascii="Times New Roman" w:hAnsi="Times New Roman"/>
                <w:bCs/>
                <w:iCs/>
                <w:sz w:val="28"/>
                <w:szCs w:val="28"/>
              </w:rPr>
              <w:t>Заборгованість станом на 01.01.2016</w:t>
            </w:r>
          </w:p>
        </w:tc>
        <w:tc>
          <w:tcPr>
            <w:tcW w:w="1554" w:type="dxa"/>
          </w:tcPr>
          <w:p w:rsidR="001F76CE" w:rsidRPr="00EB46B8" w:rsidRDefault="001F76CE" w:rsidP="00876697">
            <w:pPr>
              <w:pStyle w:val="a3"/>
              <w:ind w:right="19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B46B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Сальдо, </w:t>
            </w:r>
          </w:p>
          <w:p w:rsidR="001F76CE" w:rsidRPr="00EB46B8" w:rsidRDefault="001F76CE" w:rsidP="00876697">
            <w:pPr>
              <w:pStyle w:val="a3"/>
              <w:ind w:right="19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B46B8">
              <w:rPr>
                <w:rFonts w:ascii="Times New Roman" w:hAnsi="Times New Roman"/>
                <w:bCs/>
                <w:iCs/>
                <w:sz w:val="28"/>
                <w:szCs w:val="28"/>
              </w:rPr>
              <w:t>тис.грн.</w:t>
            </w:r>
          </w:p>
        </w:tc>
      </w:tr>
      <w:tr w:rsidR="001F76CE" w:rsidRPr="00D40BDC" w:rsidTr="0022580A">
        <w:trPr>
          <w:trHeight w:val="341"/>
          <w:tblCellSpacing w:w="0" w:type="dxa"/>
        </w:trPr>
        <w:tc>
          <w:tcPr>
            <w:tcW w:w="4504" w:type="dxa"/>
            <w:vAlign w:val="center"/>
          </w:tcPr>
          <w:p w:rsidR="001F76CE" w:rsidRPr="00EB46B8" w:rsidRDefault="001F76CE" w:rsidP="00876697">
            <w:pPr>
              <w:tabs>
                <w:tab w:val="left" w:pos="1515"/>
              </w:tabs>
              <w:ind w:left="42" w:firstLine="70"/>
              <w:rPr>
                <w:sz w:val="28"/>
                <w:szCs w:val="28"/>
                <w:lang w:val="uk-UA"/>
              </w:rPr>
            </w:pPr>
            <w:r w:rsidRPr="00EB46B8">
              <w:rPr>
                <w:sz w:val="28"/>
                <w:szCs w:val="28"/>
                <w:lang w:val="uk-UA"/>
              </w:rPr>
              <w:t>ВАТ ЛСБМУ-1</w:t>
            </w:r>
          </w:p>
        </w:tc>
        <w:tc>
          <w:tcPr>
            <w:tcW w:w="1777" w:type="dxa"/>
            <w:vAlign w:val="center"/>
          </w:tcPr>
          <w:p w:rsidR="001F76CE" w:rsidRPr="00EB46B8" w:rsidRDefault="001F76CE" w:rsidP="00876697">
            <w:pPr>
              <w:tabs>
                <w:tab w:val="left" w:pos="1515"/>
              </w:tabs>
              <w:jc w:val="center"/>
              <w:rPr>
                <w:sz w:val="28"/>
                <w:szCs w:val="28"/>
                <w:lang w:val="uk-UA"/>
              </w:rPr>
            </w:pPr>
            <w:r w:rsidRPr="00EB46B8">
              <w:rPr>
                <w:sz w:val="28"/>
                <w:szCs w:val="28"/>
                <w:lang w:val="uk-UA"/>
              </w:rPr>
              <w:t>438,8</w:t>
            </w:r>
          </w:p>
        </w:tc>
        <w:tc>
          <w:tcPr>
            <w:tcW w:w="1974" w:type="dxa"/>
            <w:vAlign w:val="center"/>
          </w:tcPr>
          <w:p w:rsidR="001F76CE" w:rsidRPr="00EB46B8" w:rsidRDefault="001F76CE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46B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4" w:type="dxa"/>
            <w:vAlign w:val="center"/>
          </w:tcPr>
          <w:p w:rsidR="001F76CE" w:rsidRPr="00EB46B8" w:rsidRDefault="001F76CE" w:rsidP="00876697">
            <w:pPr>
              <w:tabs>
                <w:tab w:val="left" w:pos="1515"/>
              </w:tabs>
              <w:jc w:val="center"/>
              <w:rPr>
                <w:sz w:val="28"/>
                <w:szCs w:val="28"/>
                <w:lang w:val="uk-UA"/>
              </w:rPr>
            </w:pPr>
            <w:r w:rsidRPr="00EB46B8">
              <w:rPr>
                <w:sz w:val="28"/>
                <w:szCs w:val="28"/>
                <w:lang w:val="uk-UA"/>
              </w:rPr>
              <w:t>-438,8</w:t>
            </w:r>
          </w:p>
        </w:tc>
      </w:tr>
      <w:tr w:rsidR="001F76CE" w:rsidRPr="00D40BDC" w:rsidTr="0022580A">
        <w:trPr>
          <w:trHeight w:val="353"/>
          <w:tblCellSpacing w:w="0" w:type="dxa"/>
        </w:trPr>
        <w:tc>
          <w:tcPr>
            <w:tcW w:w="4504" w:type="dxa"/>
            <w:vAlign w:val="center"/>
          </w:tcPr>
          <w:p w:rsidR="001F76CE" w:rsidRPr="00EB46B8" w:rsidRDefault="001F76CE" w:rsidP="00876697">
            <w:pPr>
              <w:tabs>
                <w:tab w:val="left" w:pos="1515"/>
              </w:tabs>
              <w:ind w:left="42" w:firstLine="70"/>
              <w:rPr>
                <w:sz w:val="28"/>
                <w:szCs w:val="28"/>
                <w:lang w:val="uk-UA"/>
              </w:rPr>
            </w:pPr>
            <w:r w:rsidRPr="00EB46B8">
              <w:rPr>
                <w:sz w:val="28"/>
                <w:szCs w:val="28"/>
                <w:lang w:val="uk-UA"/>
              </w:rPr>
              <w:t>ТОВ "Альпі-Львів"</w:t>
            </w:r>
          </w:p>
        </w:tc>
        <w:tc>
          <w:tcPr>
            <w:tcW w:w="1777" w:type="dxa"/>
            <w:vAlign w:val="center"/>
          </w:tcPr>
          <w:p w:rsidR="001F76CE" w:rsidRPr="00EB46B8" w:rsidRDefault="001F76CE" w:rsidP="00876697">
            <w:pPr>
              <w:tabs>
                <w:tab w:val="left" w:pos="1515"/>
              </w:tabs>
              <w:jc w:val="center"/>
              <w:rPr>
                <w:sz w:val="28"/>
                <w:szCs w:val="28"/>
                <w:lang w:val="uk-UA"/>
              </w:rPr>
            </w:pPr>
            <w:r w:rsidRPr="00EB46B8">
              <w:rPr>
                <w:sz w:val="28"/>
                <w:szCs w:val="28"/>
                <w:lang w:val="uk-UA"/>
              </w:rPr>
              <w:t>57,2</w:t>
            </w:r>
          </w:p>
        </w:tc>
        <w:tc>
          <w:tcPr>
            <w:tcW w:w="1974" w:type="dxa"/>
            <w:vAlign w:val="center"/>
          </w:tcPr>
          <w:p w:rsidR="001F76CE" w:rsidRPr="00EB46B8" w:rsidRDefault="001F76CE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46B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4" w:type="dxa"/>
            <w:vAlign w:val="center"/>
          </w:tcPr>
          <w:p w:rsidR="001F76CE" w:rsidRPr="00EB46B8" w:rsidRDefault="001F76CE" w:rsidP="00876697">
            <w:pPr>
              <w:tabs>
                <w:tab w:val="left" w:pos="1515"/>
              </w:tabs>
              <w:jc w:val="center"/>
              <w:rPr>
                <w:sz w:val="28"/>
                <w:szCs w:val="28"/>
                <w:lang w:val="uk-UA"/>
              </w:rPr>
            </w:pPr>
            <w:r w:rsidRPr="00EB46B8">
              <w:rPr>
                <w:sz w:val="28"/>
                <w:szCs w:val="28"/>
                <w:lang w:val="uk-UA"/>
              </w:rPr>
              <w:t>-57,2</w:t>
            </w:r>
          </w:p>
        </w:tc>
      </w:tr>
      <w:tr w:rsidR="001F76CE" w:rsidRPr="00D40BDC" w:rsidTr="0022580A">
        <w:trPr>
          <w:trHeight w:val="350"/>
          <w:tblCellSpacing w:w="0" w:type="dxa"/>
        </w:trPr>
        <w:tc>
          <w:tcPr>
            <w:tcW w:w="4504" w:type="dxa"/>
            <w:vAlign w:val="center"/>
          </w:tcPr>
          <w:p w:rsidR="001F76CE" w:rsidRPr="00EB46B8" w:rsidRDefault="001F76CE" w:rsidP="00876697">
            <w:pPr>
              <w:tabs>
                <w:tab w:val="left" w:pos="1515"/>
              </w:tabs>
              <w:ind w:left="42" w:firstLine="70"/>
              <w:rPr>
                <w:sz w:val="28"/>
                <w:szCs w:val="28"/>
                <w:lang w:val="uk-UA"/>
              </w:rPr>
            </w:pPr>
            <w:r w:rsidRPr="00EB46B8">
              <w:rPr>
                <w:sz w:val="28"/>
                <w:szCs w:val="28"/>
                <w:lang w:val="uk-UA"/>
              </w:rPr>
              <w:t>ПП ТП "Мотор сервіс"</w:t>
            </w:r>
          </w:p>
        </w:tc>
        <w:tc>
          <w:tcPr>
            <w:tcW w:w="1777" w:type="dxa"/>
            <w:vAlign w:val="center"/>
          </w:tcPr>
          <w:p w:rsidR="001F76CE" w:rsidRPr="00EB46B8" w:rsidRDefault="001F76CE" w:rsidP="00876697">
            <w:pPr>
              <w:tabs>
                <w:tab w:val="left" w:pos="1515"/>
              </w:tabs>
              <w:jc w:val="center"/>
              <w:rPr>
                <w:sz w:val="28"/>
                <w:szCs w:val="28"/>
                <w:lang w:val="uk-UA"/>
              </w:rPr>
            </w:pPr>
            <w:r w:rsidRPr="00EB46B8">
              <w:rPr>
                <w:sz w:val="28"/>
                <w:szCs w:val="28"/>
                <w:lang w:val="uk-UA"/>
              </w:rPr>
              <w:t>78,2</w:t>
            </w:r>
          </w:p>
        </w:tc>
        <w:tc>
          <w:tcPr>
            <w:tcW w:w="1974" w:type="dxa"/>
            <w:vAlign w:val="center"/>
          </w:tcPr>
          <w:p w:rsidR="001F76CE" w:rsidRPr="00EB46B8" w:rsidRDefault="001F76CE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46B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4" w:type="dxa"/>
            <w:vAlign w:val="center"/>
          </w:tcPr>
          <w:p w:rsidR="001F76CE" w:rsidRPr="00EB46B8" w:rsidRDefault="001F76CE" w:rsidP="00876697">
            <w:pPr>
              <w:tabs>
                <w:tab w:val="left" w:pos="1515"/>
              </w:tabs>
              <w:jc w:val="center"/>
              <w:rPr>
                <w:sz w:val="28"/>
                <w:szCs w:val="28"/>
                <w:lang w:val="uk-UA"/>
              </w:rPr>
            </w:pPr>
            <w:r w:rsidRPr="00EB46B8">
              <w:rPr>
                <w:sz w:val="28"/>
                <w:szCs w:val="28"/>
                <w:lang w:val="uk-UA"/>
              </w:rPr>
              <w:t>-78,2</w:t>
            </w:r>
          </w:p>
        </w:tc>
      </w:tr>
      <w:tr w:rsidR="001F76CE" w:rsidRPr="00D40BDC" w:rsidTr="0022580A">
        <w:trPr>
          <w:trHeight w:val="405"/>
          <w:tblCellSpacing w:w="0" w:type="dxa"/>
        </w:trPr>
        <w:tc>
          <w:tcPr>
            <w:tcW w:w="4504" w:type="dxa"/>
            <w:vAlign w:val="center"/>
          </w:tcPr>
          <w:p w:rsidR="001F76CE" w:rsidRPr="00EB46B8" w:rsidRDefault="001F76CE" w:rsidP="00876697">
            <w:pPr>
              <w:tabs>
                <w:tab w:val="left" w:pos="1515"/>
              </w:tabs>
              <w:ind w:left="42" w:firstLine="70"/>
              <w:rPr>
                <w:sz w:val="28"/>
                <w:szCs w:val="28"/>
                <w:lang w:val="uk-UA"/>
              </w:rPr>
            </w:pPr>
            <w:r w:rsidRPr="00EB46B8">
              <w:rPr>
                <w:sz w:val="28"/>
                <w:szCs w:val="28"/>
                <w:lang w:val="uk-UA"/>
              </w:rPr>
              <w:t>ДП МОУ "Монтажник Львів"</w:t>
            </w:r>
          </w:p>
        </w:tc>
        <w:tc>
          <w:tcPr>
            <w:tcW w:w="1777" w:type="dxa"/>
            <w:vAlign w:val="center"/>
          </w:tcPr>
          <w:p w:rsidR="001F76CE" w:rsidRPr="00EB46B8" w:rsidRDefault="001F76CE" w:rsidP="00876697">
            <w:pPr>
              <w:tabs>
                <w:tab w:val="left" w:pos="1515"/>
              </w:tabs>
              <w:jc w:val="center"/>
              <w:rPr>
                <w:sz w:val="28"/>
                <w:szCs w:val="28"/>
                <w:lang w:val="uk-UA"/>
              </w:rPr>
            </w:pPr>
            <w:r w:rsidRPr="00EB46B8">
              <w:rPr>
                <w:sz w:val="28"/>
                <w:szCs w:val="28"/>
                <w:lang w:val="uk-UA"/>
              </w:rPr>
              <w:t>937,5</w:t>
            </w:r>
          </w:p>
        </w:tc>
        <w:tc>
          <w:tcPr>
            <w:tcW w:w="1974" w:type="dxa"/>
            <w:vAlign w:val="center"/>
          </w:tcPr>
          <w:p w:rsidR="001F76CE" w:rsidRPr="00EB46B8" w:rsidRDefault="001F76CE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46B8">
              <w:rPr>
                <w:rFonts w:ascii="Times New Roman" w:hAnsi="Times New Roman"/>
                <w:bCs/>
                <w:iCs/>
                <w:sz w:val="28"/>
                <w:szCs w:val="28"/>
              </w:rPr>
              <w:t>1247,1</w:t>
            </w:r>
          </w:p>
        </w:tc>
        <w:tc>
          <w:tcPr>
            <w:tcW w:w="1554" w:type="dxa"/>
            <w:vAlign w:val="center"/>
          </w:tcPr>
          <w:p w:rsidR="001F76CE" w:rsidRPr="00EB46B8" w:rsidRDefault="001F76CE" w:rsidP="00876697">
            <w:pPr>
              <w:pStyle w:val="a3"/>
              <w:ind w:right="19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B46B8">
              <w:rPr>
                <w:rFonts w:ascii="Times New Roman" w:hAnsi="Times New Roman"/>
                <w:bCs/>
                <w:iCs/>
                <w:sz w:val="28"/>
                <w:szCs w:val="28"/>
              </w:rPr>
              <w:t>+309,6</w:t>
            </w:r>
          </w:p>
        </w:tc>
      </w:tr>
      <w:tr w:rsidR="001F76CE" w:rsidRPr="00D40BDC" w:rsidTr="0022580A">
        <w:trPr>
          <w:trHeight w:val="451"/>
          <w:tblCellSpacing w:w="0" w:type="dxa"/>
        </w:trPr>
        <w:tc>
          <w:tcPr>
            <w:tcW w:w="4504" w:type="dxa"/>
            <w:vAlign w:val="center"/>
          </w:tcPr>
          <w:p w:rsidR="001F76CE" w:rsidRPr="00EB46B8" w:rsidRDefault="001F76CE" w:rsidP="00876697">
            <w:pPr>
              <w:tabs>
                <w:tab w:val="left" w:pos="1515"/>
              </w:tabs>
              <w:ind w:left="42" w:firstLine="70"/>
              <w:rPr>
                <w:sz w:val="28"/>
                <w:szCs w:val="28"/>
                <w:lang w:val="uk-UA"/>
              </w:rPr>
            </w:pPr>
            <w:r w:rsidRPr="00EB46B8">
              <w:rPr>
                <w:sz w:val="28"/>
                <w:szCs w:val="28"/>
                <w:lang w:val="uk-UA"/>
              </w:rPr>
              <w:t>ПП "Фармопіка"</w:t>
            </w:r>
          </w:p>
        </w:tc>
        <w:tc>
          <w:tcPr>
            <w:tcW w:w="1777" w:type="dxa"/>
            <w:vAlign w:val="center"/>
          </w:tcPr>
          <w:p w:rsidR="001F76CE" w:rsidRPr="00EB46B8" w:rsidRDefault="001F76CE" w:rsidP="00876697">
            <w:pPr>
              <w:tabs>
                <w:tab w:val="left" w:pos="1515"/>
              </w:tabs>
              <w:jc w:val="center"/>
              <w:rPr>
                <w:sz w:val="28"/>
                <w:szCs w:val="28"/>
                <w:lang w:val="uk-UA"/>
              </w:rPr>
            </w:pPr>
            <w:r w:rsidRPr="00EB46B8"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1974" w:type="dxa"/>
            <w:vAlign w:val="center"/>
          </w:tcPr>
          <w:p w:rsidR="001F76CE" w:rsidRPr="00EB46B8" w:rsidRDefault="001F76CE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46B8">
              <w:rPr>
                <w:rFonts w:ascii="Times New Roman" w:hAnsi="Times New Roman"/>
                <w:bCs/>
                <w:iCs/>
                <w:sz w:val="28"/>
                <w:szCs w:val="28"/>
              </w:rPr>
              <w:t>55,6</w:t>
            </w:r>
          </w:p>
        </w:tc>
        <w:tc>
          <w:tcPr>
            <w:tcW w:w="1554" w:type="dxa"/>
            <w:vAlign w:val="center"/>
          </w:tcPr>
          <w:p w:rsidR="001F76CE" w:rsidRPr="00EB46B8" w:rsidRDefault="001F76CE" w:rsidP="00876697">
            <w:pPr>
              <w:pStyle w:val="a3"/>
              <w:ind w:right="19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B46B8">
              <w:rPr>
                <w:rFonts w:ascii="Times New Roman" w:hAnsi="Times New Roman"/>
                <w:bCs/>
                <w:iCs/>
                <w:sz w:val="28"/>
                <w:szCs w:val="28"/>
              </w:rPr>
              <w:t>+42,6</w:t>
            </w:r>
          </w:p>
        </w:tc>
      </w:tr>
      <w:tr w:rsidR="001F76CE" w:rsidRPr="00D40BDC" w:rsidTr="0022580A">
        <w:trPr>
          <w:trHeight w:val="501"/>
          <w:tblCellSpacing w:w="0" w:type="dxa"/>
        </w:trPr>
        <w:tc>
          <w:tcPr>
            <w:tcW w:w="4504" w:type="dxa"/>
            <w:vAlign w:val="center"/>
          </w:tcPr>
          <w:p w:rsidR="001F76CE" w:rsidRPr="00EB46B8" w:rsidRDefault="001F76CE" w:rsidP="00876697">
            <w:pPr>
              <w:pStyle w:val="a3"/>
              <w:ind w:right="19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B46B8">
              <w:rPr>
                <w:rFonts w:ascii="Times New Roman" w:hAnsi="Times New Roman"/>
                <w:bCs/>
                <w:iCs/>
                <w:sz w:val="28"/>
                <w:szCs w:val="28"/>
              </w:rPr>
              <w:t>ДП ЛСУ "Стальконструкція №137"</w:t>
            </w:r>
          </w:p>
        </w:tc>
        <w:tc>
          <w:tcPr>
            <w:tcW w:w="1777" w:type="dxa"/>
            <w:vAlign w:val="center"/>
          </w:tcPr>
          <w:p w:rsidR="001F76CE" w:rsidRPr="00EB46B8" w:rsidRDefault="001F76CE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46B8">
              <w:rPr>
                <w:rFonts w:ascii="Times New Roman" w:hAnsi="Times New Roman"/>
                <w:bCs/>
                <w:iCs/>
                <w:sz w:val="28"/>
                <w:szCs w:val="28"/>
              </w:rPr>
              <w:t>378,6</w:t>
            </w:r>
          </w:p>
        </w:tc>
        <w:tc>
          <w:tcPr>
            <w:tcW w:w="1974" w:type="dxa"/>
            <w:vAlign w:val="center"/>
          </w:tcPr>
          <w:p w:rsidR="001F76CE" w:rsidRPr="00EB46B8" w:rsidRDefault="006131D2" w:rsidP="00876697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46B8">
              <w:rPr>
                <w:rFonts w:ascii="Times New Roman" w:hAnsi="Times New Roman"/>
                <w:bCs/>
                <w:iCs/>
                <w:sz w:val="28"/>
                <w:szCs w:val="28"/>
              </w:rPr>
              <w:t>602,0</w:t>
            </w:r>
          </w:p>
        </w:tc>
        <w:tc>
          <w:tcPr>
            <w:tcW w:w="1554" w:type="dxa"/>
            <w:vAlign w:val="center"/>
          </w:tcPr>
          <w:p w:rsidR="001F76CE" w:rsidRPr="00EB46B8" w:rsidRDefault="001F76CE" w:rsidP="00876697">
            <w:pPr>
              <w:pStyle w:val="a3"/>
              <w:ind w:right="19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B46B8">
              <w:rPr>
                <w:rFonts w:ascii="Times New Roman" w:hAnsi="Times New Roman"/>
                <w:bCs/>
                <w:iCs/>
                <w:sz w:val="28"/>
                <w:szCs w:val="28"/>
              </w:rPr>
              <w:t>+223,4</w:t>
            </w:r>
          </w:p>
        </w:tc>
      </w:tr>
    </w:tbl>
    <w:p w:rsidR="00270399" w:rsidRDefault="00270399" w:rsidP="00AC1C77">
      <w:pPr>
        <w:pStyle w:val="a3"/>
        <w:ind w:right="19"/>
        <w:jc w:val="right"/>
        <w:rPr>
          <w:rFonts w:ascii="Times New Roman" w:hAnsi="Times New Roman"/>
          <w:bCs/>
          <w:sz w:val="28"/>
          <w:szCs w:val="28"/>
        </w:rPr>
      </w:pPr>
    </w:p>
    <w:p w:rsidR="00AC1C77" w:rsidRDefault="00AC1C77" w:rsidP="00AC1C77">
      <w:pPr>
        <w:pStyle w:val="a3"/>
        <w:ind w:right="19"/>
        <w:jc w:val="right"/>
        <w:rPr>
          <w:rFonts w:ascii="Times New Roman" w:hAnsi="Times New Roman"/>
          <w:bCs/>
          <w:sz w:val="28"/>
          <w:szCs w:val="28"/>
        </w:rPr>
      </w:pPr>
      <w:r w:rsidRPr="00187E0C">
        <w:rPr>
          <w:rFonts w:ascii="Times New Roman" w:hAnsi="Times New Roman"/>
          <w:bCs/>
          <w:sz w:val="28"/>
          <w:szCs w:val="28"/>
        </w:rPr>
        <w:t xml:space="preserve">Таблиця </w:t>
      </w:r>
      <w:r w:rsidR="00A530A9">
        <w:rPr>
          <w:rFonts w:ascii="Times New Roman" w:hAnsi="Times New Roman"/>
          <w:bCs/>
          <w:sz w:val="28"/>
          <w:szCs w:val="28"/>
        </w:rPr>
        <w:t>8</w:t>
      </w:r>
    </w:p>
    <w:p w:rsidR="00AC1C77" w:rsidRPr="0022580A" w:rsidRDefault="00AC1C77" w:rsidP="00AC1C77">
      <w:pPr>
        <w:pStyle w:val="a3"/>
        <w:ind w:right="19"/>
        <w:jc w:val="center"/>
        <w:rPr>
          <w:rFonts w:ascii="Times New Roman" w:hAnsi="Times New Roman"/>
          <w:b/>
          <w:bCs/>
          <w:sz w:val="28"/>
          <w:szCs w:val="28"/>
        </w:rPr>
      </w:pPr>
      <w:r w:rsidRPr="0022580A">
        <w:rPr>
          <w:rFonts w:ascii="Times New Roman" w:hAnsi="Times New Roman"/>
          <w:b/>
          <w:bCs/>
          <w:sz w:val="28"/>
          <w:szCs w:val="28"/>
        </w:rPr>
        <w:t>Заходи з ліквідації стихійної торгівлі у 2015 році</w:t>
      </w:r>
    </w:p>
    <w:p w:rsidR="00AC1C77" w:rsidRPr="004F5D30" w:rsidRDefault="00AC1C77" w:rsidP="00AC1C77">
      <w:pPr>
        <w:pStyle w:val="a3"/>
        <w:ind w:right="19"/>
        <w:jc w:val="center"/>
        <w:rPr>
          <w:rFonts w:ascii="Times New Roman" w:hAnsi="Times New Roman"/>
          <w:bCs/>
          <w:sz w:val="10"/>
          <w:szCs w:val="10"/>
        </w:rPr>
      </w:pPr>
    </w:p>
    <w:tbl>
      <w:tblPr>
        <w:tblStyle w:val="a4"/>
        <w:tblW w:w="0" w:type="auto"/>
        <w:tblLook w:val="01E0"/>
      </w:tblPr>
      <w:tblGrid>
        <w:gridCol w:w="2194"/>
        <w:gridCol w:w="2234"/>
        <w:gridCol w:w="2160"/>
        <w:gridCol w:w="3600"/>
      </w:tblGrid>
      <w:tr w:rsidR="00AC1C77" w:rsidTr="00AC1C77">
        <w:trPr>
          <w:trHeight w:val="821"/>
        </w:trPr>
        <w:tc>
          <w:tcPr>
            <w:tcW w:w="2194" w:type="dxa"/>
            <w:vAlign w:val="center"/>
          </w:tcPr>
          <w:p w:rsidR="00AC1C77" w:rsidRPr="0022580A" w:rsidRDefault="00AC1C77" w:rsidP="00876697">
            <w:pPr>
              <w:jc w:val="center"/>
              <w:rPr>
                <w:sz w:val="28"/>
                <w:szCs w:val="28"/>
              </w:rPr>
            </w:pPr>
            <w:r w:rsidRPr="0022580A">
              <w:rPr>
                <w:bCs/>
                <w:sz w:val="28"/>
                <w:szCs w:val="28"/>
                <w:lang w:val="uk-UA"/>
              </w:rPr>
              <w:t>К-сть проведених рейдів</w:t>
            </w:r>
          </w:p>
        </w:tc>
        <w:tc>
          <w:tcPr>
            <w:tcW w:w="2234" w:type="dxa"/>
            <w:vAlign w:val="center"/>
          </w:tcPr>
          <w:p w:rsidR="00AC1C77" w:rsidRPr="0022580A" w:rsidRDefault="00AC1C77" w:rsidP="00876697">
            <w:pPr>
              <w:jc w:val="center"/>
              <w:rPr>
                <w:sz w:val="28"/>
                <w:szCs w:val="28"/>
              </w:rPr>
            </w:pPr>
            <w:r w:rsidRPr="0022580A">
              <w:rPr>
                <w:bCs/>
                <w:sz w:val="28"/>
                <w:szCs w:val="28"/>
                <w:lang w:val="uk-UA"/>
              </w:rPr>
              <w:t>К-сть складених протоколів</w:t>
            </w:r>
          </w:p>
        </w:tc>
        <w:tc>
          <w:tcPr>
            <w:tcW w:w="2160" w:type="dxa"/>
            <w:vAlign w:val="center"/>
          </w:tcPr>
          <w:p w:rsidR="00AC1C77" w:rsidRPr="0022580A" w:rsidRDefault="00AC1C77" w:rsidP="00876697">
            <w:pPr>
              <w:jc w:val="center"/>
              <w:rPr>
                <w:sz w:val="28"/>
                <w:szCs w:val="28"/>
              </w:rPr>
            </w:pPr>
            <w:r w:rsidRPr="0022580A">
              <w:rPr>
                <w:bCs/>
                <w:sz w:val="28"/>
                <w:szCs w:val="28"/>
                <w:lang w:val="uk-UA"/>
              </w:rPr>
              <w:t>К-сть скерованих матеріалів до суду</w:t>
            </w:r>
          </w:p>
        </w:tc>
        <w:tc>
          <w:tcPr>
            <w:tcW w:w="3600" w:type="dxa"/>
            <w:vAlign w:val="center"/>
          </w:tcPr>
          <w:p w:rsidR="00AC1C77" w:rsidRPr="0022580A" w:rsidRDefault="00AC1C77" w:rsidP="00876697">
            <w:pPr>
              <w:jc w:val="center"/>
              <w:rPr>
                <w:bCs/>
                <w:sz w:val="28"/>
                <w:szCs w:val="28"/>
              </w:rPr>
            </w:pPr>
            <w:r w:rsidRPr="0022580A">
              <w:rPr>
                <w:bCs/>
                <w:sz w:val="28"/>
                <w:szCs w:val="28"/>
                <w:lang w:val="uk-UA"/>
              </w:rPr>
              <w:t>Результат</w:t>
            </w:r>
          </w:p>
        </w:tc>
      </w:tr>
      <w:tr w:rsidR="00AC1C77" w:rsidTr="0022580A">
        <w:trPr>
          <w:trHeight w:val="1266"/>
        </w:trPr>
        <w:tc>
          <w:tcPr>
            <w:tcW w:w="2194" w:type="dxa"/>
            <w:vAlign w:val="center"/>
          </w:tcPr>
          <w:p w:rsidR="00AC1C77" w:rsidRPr="0022580A" w:rsidRDefault="00AC1C77" w:rsidP="00876697">
            <w:pPr>
              <w:jc w:val="center"/>
              <w:rPr>
                <w:sz w:val="28"/>
                <w:szCs w:val="28"/>
                <w:lang w:val="uk-UA"/>
              </w:rPr>
            </w:pPr>
            <w:r w:rsidRPr="0022580A">
              <w:rPr>
                <w:sz w:val="28"/>
                <w:szCs w:val="28"/>
                <w:lang w:val="uk-UA"/>
              </w:rPr>
              <w:t>485</w:t>
            </w:r>
          </w:p>
        </w:tc>
        <w:tc>
          <w:tcPr>
            <w:tcW w:w="2234" w:type="dxa"/>
            <w:vAlign w:val="center"/>
          </w:tcPr>
          <w:p w:rsidR="00AC1C77" w:rsidRPr="0022580A" w:rsidRDefault="00AC1C77" w:rsidP="00876697">
            <w:pPr>
              <w:jc w:val="center"/>
              <w:rPr>
                <w:sz w:val="28"/>
                <w:szCs w:val="28"/>
                <w:lang w:val="uk-UA"/>
              </w:rPr>
            </w:pPr>
            <w:r w:rsidRPr="0022580A">
              <w:rPr>
                <w:sz w:val="28"/>
                <w:szCs w:val="28"/>
                <w:lang w:val="uk-UA"/>
              </w:rPr>
              <w:t>67</w:t>
            </w:r>
          </w:p>
        </w:tc>
        <w:tc>
          <w:tcPr>
            <w:tcW w:w="2160" w:type="dxa"/>
            <w:vAlign w:val="center"/>
          </w:tcPr>
          <w:p w:rsidR="00AC1C77" w:rsidRPr="0022580A" w:rsidRDefault="00AC1C77" w:rsidP="00876697">
            <w:pPr>
              <w:jc w:val="center"/>
              <w:rPr>
                <w:sz w:val="28"/>
                <w:szCs w:val="28"/>
                <w:lang w:val="uk-UA"/>
              </w:rPr>
            </w:pPr>
            <w:r w:rsidRPr="0022580A">
              <w:rPr>
                <w:sz w:val="28"/>
                <w:szCs w:val="28"/>
                <w:lang w:val="uk-UA"/>
              </w:rPr>
              <w:t>67</w:t>
            </w:r>
          </w:p>
        </w:tc>
        <w:tc>
          <w:tcPr>
            <w:tcW w:w="3600" w:type="dxa"/>
            <w:vAlign w:val="center"/>
          </w:tcPr>
          <w:p w:rsidR="00AC1C77" w:rsidRPr="0022580A" w:rsidRDefault="00AC1C77" w:rsidP="00876697">
            <w:pPr>
              <w:jc w:val="center"/>
              <w:rPr>
                <w:sz w:val="28"/>
                <w:szCs w:val="28"/>
                <w:lang w:val="uk-UA"/>
              </w:rPr>
            </w:pPr>
            <w:r w:rsidRPr="0022580A">
              <w:rPr>
                <w:sz w:val="28"/>
                <w:szCs w:val="28"/>
                <w:lang w:val="uk-UA"/>
              </w:rPr>
              <w:t>29 штрафів - на суму 1,2 тис. грн.;</w:t>
            </w:r>
          </w:p>
          <w:p w:rsidR="00AC1C77" w:rsidRPr="0022580A" w:rsidRDefault="00AC1C77" w:rsidP="00876697">
            <w:pPr>
              <w:jc w:val="center"/>
              <w:rPr>
                <w:sz w:val="28"/>
                <w:szCs w:val="28"/>
                <w:lang w:val="uk-UA"/>
              </w:rPr>
            </w:pPr>
            <w:r w:rsidRPr="0022580A">
              <w:rPr>
                <w:sz w:val="28"/>
                <w:szCs w:val="28"/>
                <w:lang w:val="uk-UA"/>
              </w:rPr>
              <w:t xml:space="preserve">22 – попередження; </w:t>
            </w:r>
          </w:p>
          <w:p w:rsidR="00AC1C77" w:rsidRPr="0022580A" w:rsidRDefault="00AC1C77" w:rsidP="00876697">
            <w:pPr>
              <w:jc w:val="center"/>
              <w:rPr>
                <w:sz w:val="28"/>
                <w:szCs w:val="28"/>
                <w:lang w:val="uk-UA"/>
              </w:rPr>
            </w:pPr>
            <w:r w:rsidRPr="0022580A">
              <w:rPr>
                <w:sz w:val="28"/>
                <w:szCs w:val="28"/>
                <w:lang w:val="uk-UA"/>
              </w:rPr>
              <w:t>16 – рішення не прийнято</w:t>
            </w:r>
          </w:p>
        </w:tc>
      </w:tr>
    </w:tbl>
    <w:p w:rsidR="00AC1C77" w:rsidRDefault="00AC1C77" w:rsidP="00160404">
      <w:pPr>
        <w:pStyle w:val="a3"/>
        <w:ind w:left="7788" w:right="19" w:firstLine="708"/>
        <w:rPr>
          <w:rFonts w:ascii="Times New Roman" w:hAnsi="Times New Roman"/>
          <w:sz w:val="28"/>
          <w:szCs w:val="28"/>
        </w:rPr>
      </w:pPr>
    </w:p>
    <w:p w:rsidR="00AC1C77" w:rsidRDefault="00AC1C77" w:rsidP="00160404">
      <w:pPr>
        <w:pStyle w:val="a3"/>
        <w:ind w:left="7788" w:right="19" w:firstLine="708"/>
        <w:rPr>
          <w:rFonts w:ascii="Times New Roman" w:hAnsi="Times New Roman"/>
          <w:sz w:val="28"/>
          <w:szCs w:val="28"/>
        </w:rPr>
      </w:pPr>
    </w:p>
    <w:p w:rsidR="00AC1C77" w:rsidRDefault="00AC1C77" w:rsidP="00160404">
      <w:pPr>
        <w:pStyle w:val="a3"/>
        <w:ind w:left="7788" w:right="19" w:firstLine="708"/>
        <w:rPr>
          <w:rFonts w:ascii="Times New Roman" w:hAnsi="Times New Roman"/>
          <w:sz w:val="28"/>
          <w:szCs w:val="28"/>
        </w:rPr>
      </w:pPr>
    </w:p>
    <w:p w:rsidR="009834BE" w:rsidRPr="00160404" w:rsidRDefault="009834BE" w:rsidP="00160404">
      <w:pPr>
        <w:pStyle w:val="a3"/>
        <w:ind w:left="7788" w:right="19" w:firstLine="708"/>
        <w:rPr>
          <w:rFonts w:ascii="Times New Roman" w:hAnsi="Times New Roman"/>
          <w:sz w:val="28"/>
          <w:szCs w:val="28"/>
        </w:rPr>
      </w:pPr>
      <w:r w:rsidRPr="00160404">
        <w:rPr>
          <w:rFonts w:ascii="Times New Roman" w:hAnsi="Times New Roman"/>
          <w:sz w:val="28"/>
          <w:szCs w:val="28"/>
        </w:rPr>
        <w:t xml:space="preserve">Діаграма </w:t>
      </w:r>
      <w:r w:rsidR="00923F8B">
        <w:rPr>
          <w:rFonts w:ascii="Times New Roman" w:hAnsi="Times New Roman"/>
          <w:sz w:val="28"/>
          <w:szCs w:val="28"/>
        </w:rPr>
        <w:t>7</w:t>
      </w:r>
    </w:p>
    <w:p w:rsidR="00160404" w:rsidRDefault="00160404" w:rsidP="00160404">
      <w:pPr>
        <w:pStyle w:val="a3"/>
        <w:ind w:right="19"/>
        <w:rPr>
          <w:rFonts w:ascii="Times New Roman" w:hAnsi="Times New Roman"/>
          <w:sz w:val="28"/>
          <w:szCs w:val="28"/>
        </w:rPr>
      </w:pPr>
    </w:p>
    <w:p w:rsidR="0022580A" w:rsidRPr="00160404" w:rsidRDefault="0022580A" w:rsidP="00160404">
      <w:pPr>
        <w:pStyle w:val="a3"/>
        <w:ind w:right="19"/>
        <w:rPr>
          <w:rFonts w:ascii="Times New Roman" w:hAnsi="Times New Roman"/>
          <w:sz w:val="28"/>
          <w:szCs w:val="28"/>
        </w:rPr>
      </w:pPr>
    </w:p>
    <w:p w:rsidR="00A52C65" w:rsidRPr="00AD62CB" w:rsidRDefault="00A52C65" w:rsidP="00160404">
      <w:pPr>
        <w:pStyle w:val="a3"/>
        <w:ind w:right="1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D62CB">
        <w:rPr>
          <w:rFonts w:ascii="Times New Roman" w:hAnsi="Times New Roman"/>
          <w:b/>
          <w:sz w:val="28"/>
          <w:szCs w:val="28"/>
        </w:rPr>
        <w:t>Проведена робота щодо виявлення фактів</w:t>
      </w:r>
      <w:r w:rsidR="00CD67CC" w:rsidRPr="00AD62CB">
        <w:rPr>
          <w:rFonts w:ascii="Times New Roman" w:hAnsi="Times New Roman"/>
          <w:b/>
          <w:sz w:val="28"/>
          <w:szCs w:val="28"/>
        </w:rPr>
        <w:t xml:space="preserve"> </w:t>
      </w:r>
      <w:r w:rsidRPr="00AD62CB">
        <w:rPr>
          <w:rFonts w:ascii="Times New Roman" w:hAnsi="Times New Roman"/>
          <w:b/>
          <w:sz w:val="28"/>
          <w:szCs w:val="28"/>
        </w:rPr>
        <w:t>з продажу алкогольних, слабоалкогольних напоїв</w:t>
      </w:r>
      <w:r w:rsidR="00CD67CC" w:rsidRPr="00AD62CB">
        <w:rPr>
          <w:rFonts w:ascii="Times New Roman" w:hAnsi="Times New Roman"/>
          <w:b/>
          <w:sz w:val="28"/>
          <w:szCs w:val="28"/>
        </w:rPr>
        <w:t xml:space="preserve"> </w:t>
      </w:r>
      <w:r w:rsidRPr="00AD62CB">
        <w:rPr>
          <w:rFonts w:ascii="Times New Roman" w:hAnsi="Times New Roman"/>
          <w:b/>
          <w:sz w:val="28"/>
          <w:szCs w:val="28"/>
        </w:rPr>
        <w:t>та пива у заборонений час, в т.ч. неповнолітнім</w:t>
      </w:r>
    </w:p>
    <w:p w:rsidR="00402A88" w:rsidRDefault="00402A88" w:rsidP="00160404">
      <w:pPr>
        <w:pStyle w:val="a3"/>
        <w:ind w:right="19"/>
        <w:rPr>
          <w:rFonts w:ascii="Times New Roman" w:hAnsi="Times New Roman"/>
          <w:sz w:val="28"/>
          <w:szCs w:val="28"/>
        </w:rPr>
      </w:pPr>
    </w:p>
    <w:p w:rsidR="0022580A" w:rsidRPr="00160404" w:rsidRDefault="00375D72" w:rsidP="00160404">
      <w:pPr>
        <w:pStyle w:val="a3"/>
        <w:ind w:right="1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02A88" w:rsidRPr="00324D4A" w:rsidRDefault="00A967DA" w:rsidP="00402A88">
      <w:pPr>
        <w:pStyle w:val="a3"/>
        <w:ind w:right="1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 CYR" w:hAnsi="Times New Roman CYR" w:cs="Times New Roman CYR"/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6350</wp:posOffset>
            </wp:positionV>
            <wp:extent cx="5638800" cy="3910965"/>
            <wp:effectExtent l="0" t="0" r="0" b="635"/>
            <wp:wrapNone/>
            <wp:docPr id="339" name="Объект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</w:p>
    <w:p w:rsidR="00402A88" w:rsidRDefault="00402A88" w:rsidP="00402A88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</w:p>
    <w:p w:rsidR="00402A88" w:rsidRPr="00160404" w:rsidRDefault="00402A88" w:rsidP="00402A88">
      <w:pPr>
        <w:pStyle w:val="a3"/>
        <w:ind w:right="19"/>
        <w:jc w:val="right"/>
        <w:rPr>
          <w:rFonts w:ascii="Times New Roman" w:hAnsi="Times New Roman"/>
          <w:sz w:val="28"/>
          <w:szCs w:val="28"/>
        </w:rPr>
      </w:pPr>
    </w:p>
    <w:p w:rsidR="00402A88" w:rsidRPr="00160404" w:rsidRDefault="00402A88" w:rsidP="00402A88">
      <w:pPr>
        <w:pStyle w:val="a3"/>
        <w:ind w:right="19"/>
        <w:rPr>
          <w:rFonts w:ascii="Times New Roman" w:hAnsi="Times New Roman"/>
          <w:sz w:val="28"/>
          <w:szCs w:val="28"/>
        </w:rPr>
      </w:pPr>
    </w:p>
    <w:p w:rsidR="00402A88" w:rsidRPr="00160404" w:rsidRDefault="00402A88" w:rsidP="00402A88">
      <w:pPr>
        <w:pStyle w:val="a3"/>
        <w:ind w:right="19"/>
        <w:rPr>
          <w:rFonts w:ascii="Times New Roman" w:hAnsi="Times New Roman"/>
          <w:sz w:val="28"/>
          <w:szCs w:val="28"/>
        </w:rPr>
      </w:pPr>
    </w:p>
    <w:p w:rsidR="00402A88" w:rsidRDefault="00402A88" w:rsidP="00402A88">
      <w:pPr>
        <w:pStyle w:val="a3"/>
        <w:ind w:right="19"/>
        <w:rPr>
          <w:rFonts w:ascii="Times New Roman" w:hAnsi="Times New Roman"/>
          <w:sz w:val="28"/>
          <w:szCs w:val="28"/>
        </w:rPr>
      </w:pPr>
    </w:p>
    <w:p w:rsidR="00402A88" w:rsidRDefault="00402A88" w:rsidP="00402A88">
      <w:pPr>
        <w:pStyle w:val="a3"/>
        <w:ind w:right="19"/>
        <w:rPr>
          <w:rFonts w:ascii="Times New Roman" w:hAnsi="Times New Roman"/>
          <w:sz w:val="28"/>
          <w:szCs w:val="28"/>
        </w:rPr>
      </w:pPr>
    </w:p>
    <w:p w:rsidR="00402A88" w:rsidRPr="00160404" w:rsidRDefault="00402A88" w:rsidP="00402A88">
      <w:pPr>
        <w:pStyle w:val="a3"/>
        <w:ind w:right="19"/>
        <w:rPr>
          <w:rFonts w:ascii="Times New Roman" w:hAnsi="Times New Roman"/>
          <w:sz w:val="28"/>
          <w:szCs w:val="28"/>
        </w:rPr>
      </w:pPr>
    </w:p>
    <w:p w:rsidR="00402A88" w:rsidRPr="00160404" w:rsidRDefault="00402A88" w:rsidP="00402A88">
      <w:pPr>
        <w:pStyle w:val="a3"/>
        <w:ind w:right="19"/>
        <w:rPr>
          <w:rFonts w:ascii="Times New Roman" w:hAnsi="Times New Roman"/>
          <w:sz w:val="28"/>
          <w:szCs w:val="28"/>
        </w:rPr>
      </w:pPr>
    </w:p>
    <w:p w:rsidR="00402A88" w:rsidRPr="00FA5499" w:rsidRDefault="00402A88" w:rsidP="00402A8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402A88" w:rsidRPr="000401C4" w:rsidRDefault="00402A88" w:rsidP="00402A88">
      <w:pPr>
        <w:rPr>
          <w:sz w:val="28"/>
          <w:szCs w:val="28"/>
          <w:lang w:val="uk-UA"/>
        </w:rPr>
      </w:pPr>
    </w:p>
    <w:p w:rsidR="00402A88" w:rsidRPr="000401C4" w:rsidRDefault="00402A88" w:rsidP="00402A88">
      <w:pPr>
        <w:rPr>
          <w:sz w:val="28"/>
          <w:szCs w:val="28"/>
          <w:lang w:val="uk-UA"/>
        </w:rPr>
      </w:pPr>
    </w:p>
    <w:p w:rsidR="00402A88" w:rsidRPr="000401C4" w:rsidRDefault="00402A88" w:rsidP="00402A88">
      <w:pPr>
        <w:rPr>
          <w:sz w:val="28"/>
          <w:szCs w:val="28"/>
          <w:lang w:val="uk-UA"/>
        </w:rPr>
      </w:pPr>
    </w:p>
    <w:p w:rsidR="00402A88" w:rsidRPr="000401C4" w:rsidRDefault="00402A88" w:rsidP="00402A88">
      <w:pPr>
        <w:rPr>
          <w:sz w:val="28"/>
          <w:szCs w:val="28"/>
          <w:lang w:val="uk-UA"/>
        </w:rPr>
      </w:pPr>
    </w:p>
    <w:p w:rsidR="00402A88" w:rsidRPr="000401C4" w:rsidRDefault="00402A88" w:rsidP="00402A88">
      <w:pPr>
        <w:rPr>
          <w:sz w:val="28"/>
          <w:szCs w:val="28"/>
          <w:lang w:val="uk-UA"/>
        </w:rPr>
      </w:pPr>
    </w:p>
    <w:p w:rsidR="00402A88" w:rsidRDefault="00402A88" w:rsidP="00402A88">
      <w:pPr>
        <w:rPr>
          <w:sz w:val="28"/>
          <w:szCs w:val="28"/>
          <w:lang w:val="uk-UA"/>
        </w:rPr>
      </w:pPr>
    </w:p>
    <w:p w:rsidR="00FA02BE" w:rsidRDefault="00FA02BE" w:rsidP="00402A88">
      <w:pPr>
        <w:rPr>
          <w:sz w:val="28"/>
          <w:szCs w:val="28"/>
          <w:lang w:val="uk-UA"/>
        </w:rPr>
      </w:pPr>
    </w:p>
    <w:p w:rsidR="00FA02BE" w:rsidRDefault="00FA02BE" w:rsidP="00402A88">
      <w:pPr>
        <w:rPr>
          <w:sz w:val="28"/>
          <w:szCs w:val="28"/>
          <w:lang w:val="uk-UA"/>
        </w:rPr>
      </w:pPr>
    </w:p>
    <w:p w:rsidR="00FA02BE" w:rsidRPr="000401C4" w:rsidRDefault="00FA02BE" w:rsidP="00402A88">
      <w:pPr>
        <w:rPr>
          <w:sz w:val="28"/>
          <w:szCs w:val="28"/>
          <w:lang w:val="uk-UA"/>
        </w:rPr>
      </w:pPr>
    </w:p>
    <w:p w:rsidR="002960E5" w:rsidRPr="00160404" w:rsidRDefault="002960E5" w:rsidP="00160404">
      <w:pPr>
        <w:pStyle w:val="a3"/>
        <w:ind w:right="19"/>
        <w:rPr>
          <w:rFonts w:ascii="Times New Roman" w:hAnsi="Times New Roman"/>
          <w:sz w:val="28"/>
          <w:szCs w:val="28"/>
        </w:rPr>
      </w:pPr>
    </w:p>
    <w:p w:rsidR="00FA02BE" w:rsidRDefault="00FA02BE" w:rsidP="00B82E4E">
      <w:pPr>
        <w:pStyle w:val="a3"/>
        <w:ind w:right="19"/>
        <w:jc w:val="right"/>
        <w:rPr>
          <w:rFonts w:ascii="Times New Roman" w:hAnsi="Times New Roman"/>
          <w:bCs/>
          <w:noProof/>
          <w:sz w:val="28"/>
          <w:szCs w:val="28"/>
          <w:lang w:val="ru-RU"/>
        </w:rPr>
      </w:pPr>
    </w:p>
    <w:p w:rsidR="0022580A" w:rsidRDefault="0022580A" w:rsidP="00B82E4E">
      <w:pPr>
        <w:pStyle w:val="a3"/>
        <w:ind w:right="19"/>
        <w:jc w:val="right"/>
        <w:rPr>
          <w:rFonts w:ascii="Times New Roman" w:hAnsi="Times New Roman"/>
          <w:bCs/>
          <w:noProof/>
          <w:sz w:val="28"/>
          <w:szCs w:val="28"/>
          <w:lang w:val="ru-RU"/>
        </w:rPr>
      </w:pPr>
    </w:p>
    <w:p w:rsidR="0022580A" w:rsidRDefault="0022580A" w:rsidP="00B82E4E">
      <w:pPr>
        <w:pStyle w:val="a3"/>
        <w:ind w:right="19"/>
        <w:jc w:val="right"/>
        <w:rPr>
          <w:rFonts w:ascii="Times New Roman" w:hAnsi="Times New Roman"/>
          <w:bCs/>
          <w:noProof/>
          <w:sz w:val="28"/>
          <w:szCs w:val="28"/>
          <w:lang w:val="ru-RU"/>
        </w:rPr>
      </w:pPr>
    </w:p>
    <w:p w:rsidR="0022580A" w:rsidRDefault="0022580A" w:rsidP="00B82E4E">
      <w:pPr>
        <w:pStyle w:val="a3"/>
        <w:ind w:right="19"/>
        <w:jc w:val="right"/>
        <w:rPr>
          <w:rFonts w:ascii="Times New Roman" w:hAnsi="Times New Roman"/>
          <w:bCs/>
          <w:noProof/>
          <w:sz w:val="28"/>
          <w:szCs w:val="28"/>
          <w:lang w:val="ru-RU"/>
        </w:rPr>
      </w:pPr>
    </w:p>
    <w:p w:rsidR="0022580A" w:rsidRDefault="0022580A" w:rsidP="00B82E4E">
      <w:pPr>
        <w:pStyle w:val="a3"/>
        <w:ind w:right="19"/>
        <w:jc w:val="right"/>
        <w:rPr>
          <w:rFonts w:ascii="Times New Roman" w:hAnsi="Times New Roman"/>
          <w:bCs/>
          <w:noProof/>
          <w:sz w:val="28"/>
          <w:szCs w:val="28"/>
          <w:lang w:val="ru-RU"/>
        </w:rPr>
      </w:pPr>
    </w:p>
    <w:p w:rsidR="0022580A" w:rsidRDefault="0022580A" w:rsidP="00B82E4E">
      <w:pPr>
        <w:pStyle w:val="a3"/>
        <w:ind w:right="19"/>
        <w:jc w:val="right"/>
        <w:rPr>
          <w:rFonts w:ascii="Times New Roman" w:hAnsi="Times New Roman"/>
          <w:bCs/>
          <w:noProof/>
          <w:sz w:val="28"/>
          <w:szCs w:val="28"/>
          <w:lang w:val="ru-RU"/>
        </w:rPr>
      </w:pPr>
    </w:p>
    <w:p w:rsidR="0022580A" w:rsidRDefault="0022580A" w:rsidP="00B82E4E">
      <w:pPr>
        <w:pStyle w:val="a3"/>
        <w:ind w:right="19"/>
        <w:jc w:val="right"/>
        <w:rPr>
          <w:rFonts w:ascii="Times New Roman" w:hAnsi="Times New Roman"/>
          <w:bCs/>
          <w:noProof/>
          <w:sz w:val="28"/>
          <w:szCs w:val="28"/>
          <w:lang w:val="ru-RU"/>
        </w:rPr>
      </w:pPr>
    </w:p>
    <w:p w:rsidR="0022580A" w:rsidRDefault="0022580A" w:rsidP="00B82E4E">
      <w:pPr>
        <w:pStyle w:val="a3"/>
        <w:ind w:right="19"/>
        <w:jc w:val="right"/>
        <w:rPr>
          <w:rFonts w:ascii="Times New Roman" w:hAnsi="Times New Roman"/>
          <w:bCs/>
          <w:noProof/>
          <w:sz w:val="28"/>
          <w:szCs w:val="28"/>
          <w:lang w:val="ru-RU"/>
        </w:rPr>
      </w:pPr>
    </w:p>
    <w:p w:rsidR="0022580A" w:rsidRDefault="0022580A" w:rsidP="00B82E4E">
      <w:pPr>
        <w:pStyle w:val="a3"/>
        <w:ind w:right="19"/>
        <w:jc w:val="right"/>
        <w:rPr>
          <w:rFonts w:ascii="Times New Roman" w:hAnsi="Times New Roman"/>
          <w:bCs/>
          <w:noProof/>
          <w:sz w:val="28"/>
          <w:szCs w:val="28"/>
          <w:lang w:val="ru-RU"/>
        </w:rPr>
      </w:pPr>
    </w:p>
    <w:p w:rsidR="0022580A" w:rsidRDefault="0022580A" w:rsidP="00B82E4E">
      <w:pPr>
        <w:pStyle w:val="a3"/>
        <w:ind w:right="19"/>
        <w:jc w:val="right"/>
        <w:rPr>
          <w:rFonts w:ascii="Times New Roman" w:hAnsi="Times New Roman"/>
          <w:bCs/>
          <w:noProof/>
          <w:sz w:val="28"/>
          <w:szCs w:val="28"/>
          <w:lang w:val="ru-RU"/>
        </w:rPr>
      </w:pPr>
    </w:p>
    <w:p w:rsidR="0022580A" w:rsidRDefault="0022580A" w:rsidP="00B82E4E">
      <w:pPr>
        <w:pStyle w:val="a3"/>
        <w:ind w:right="19"/>
        <w:jc w:val="right"/>
        <w:rPr>
          <w:rFonts w:ascii="Times New Roman" w:hAnsi="Times New Roman"/>
          <w:bCs/>
          <w:noProof/>
          <w:sz w:val="28"/>
          <w:szCs w:val="28"/>
          <w:lang w:val="ru-RU"/>
        </w:rPr>
      </w:pPr>
    </w:p>
    <w:p w:rsidR="0022580A" w:rsidRDefault="0022580A" w:rsidP="00B82E4E">
      <w:pPr>
        <w:pStyle w:val="a3"/>
        <w:ind w:right="19"/>
        <w:jc w:val="right"/>
        <w:rPr>
          <w:rFonts w:ascii="Times New Roman" w:hAnsi="Times New Roman"/>
          <w:bCs/>
          <w:noProof/>
          <w:sz w:val="28"/>
          <w:szCs w:val="28"/>
          <w:lang w:val="ru-RU"/>
        </w:rPr>
      </w:pPr>
    </w:p>
    <w:p w:rsidR="0022580A" w:rsidRDefault="0022580A" w:rsidP="00B82E4E">
      <w:pPr>
        <w:pStyle w:val="a3"/>
        <w:ind w:right="19"/>
        <w:jc w:val="right"/>
        <w:rPr>
          <w:rFonts w:ascii="Times New Roman" w:hAnsi="Times New Roman"/>
          <w:bCs/>
          <w:noProof/>
          <w:sz w:val="28"/>
          <w:szCs w:val="28"/>
          <w:lang w:val="ru-RU"/>
        </w:rPr>
      </w:pPr>
    </w:p>
    <w:p w:rsidR="0022580A" w:rsidRDefault="0022580A" w:rsidP="00B82E4E">
      <w:pPr>
        <w:pStyle w:val="a3"/>
        <w:ind w:right="19"/>
        <w:jc w:val="right"/>
        <w:rPr>
          <w:rFonts w:ascii="Times New Roman" w:hAnsi="Times New Roman"/>
          <w:bCs/>
          <w:noProof/>
          <w:sz w:val="28"/>
          <w:szCs w:val="28"/>
          <w:lang w:val="ru-RU"/>
        </w:rPr>
      </w:pPr>
    </w:p>
    <w:p w:rsidR="00FA02BE" w:rsidRDefault="00FA02BE" w:rsidP="00B82E4E">
      <w:pPr>
        <w:pStyle w:val="a3"/>
        <w:ind w:right="19"/>
        <w:jc w:val="right"/>
        <w:rPr>
          <w:rFonts w:ascii="Times New Roman" w:hAnsi="Times New Roman"/>
          <w:bCs/>
          <w:noProof/>
          <w:sz w:val="28"/>
          <w:szCs w:val="28"/>
          <w:lang w:val="ru-RU"/>
        </w:rPr>
      </w:pPr>
    </w:p>
    <w:p w:rsidR="00FA02BE" w:rsidRDefault="00FA02BE" w:rsidP="00B82E4E">
      <w:pPr>
        <w:pStyle w:val="a3"/>
        <w:ind w:right="19"/>
        <w:jc w:val="right"/>
        <w:rPr>
          <w:rFonts w:ascii="Times New Roman" w:hAnsi="Times New Roman"/>
          <w:bCs/>
          <w:noProof/>
          <w:sz w:val="28"/>
          <w:szCs w:val="28"/>
          <w:lang w:val="ru-RU"/>
        </w:rPr>
      </w:pPr>
    </w:p>
    <w:p w:rsidR="00B82E4E" w:rsidRPr="00586C81" w:rsidRDefault="00B82E4E" w:rsidP="00B82E4E">
      <w:pPr>
        <w:pStyle w:val="a3"/>
        <w:ind w:right="19"/>
        <w:jc w:val="right"/>
        <w:rPr>
          <w:rFonts w:ascii="Times New Roman" w:hAnsi="Times New Roman"/>
          <w:bCs/>
          <w:noProof/>
          <w:sz w:val="28"/>
          <w:szCs w:val="28"/>
          <w:lang w:val="ru-RU"/>
        </w:rPr>
      </w:pPr>
      <w:r w:rsidRPr="00586C81">
        <w:rPr>
          <w:rFonts w:ascii="Times New Roman" w:hAnsi="Times New Roman"/>
          <w:bCs/>
          <w:noProof/>
          <w:sz w:val="28"/>
          <w:szCs w:val="28"/>
          <w:lang w:val="ru-RU"/>
        </w:rPr>
        <w:t>Таблиця 9</w:t>
      </w:r>
    </w:p>
    <w:p w:rsidR="00B82E4E" w:rsidRDefault="00B82E4E" w:rsidP="00B82E4E">
      <w:pPr>
        <w:pStyle w:val="a3"/>
        <w:ind w:right="19"/>
        <w:jc w:val="right"/>
        <w:rPr>
          <w:b/>
          <w:bCs/>
          <w:noProof/>
          <w:sz w:val="28"/>
          <w:szCs w:val="28"/>
          <w:lang w:val="ru-RU"/>
        </w:rPr>
      </w:pPr>
    </w:p>
    <w:p w:rsidR="00FA02BE" w:rsidRDefault="00B82E4E" w:rsidP="00B06E22">
      <w:pPr>
        <w:pStyle w:val="a3"/>
        <w:ind w:right="19"/>
        <w:jc w:val="center"/>
        <w:rPr>
          <w:rFonts w:ascii="Times New Roman" w:hAnsi="Times New Roman"/>
          <w:b/>
          <w:bCs/>
          <w:noProof/>
          <w:sz w:val="28"/>
          <w:szCs w:val="28"/>
          <w:lang w:val="ru-RU"/>
        </w:rPr>
      </w:pPr>
      <w:r w:rsidRPr="00B06E22">
        <w:rPr>
          <w:rFonts w:ascii="Times New Roman" w:hAnsi="Times New Roman"/>
          <w:b/>
          <w:bCs/>
          <w:noProof/>
          <w:sz w:val="28"/>
          <w:szCs w:val="28"/>
          <w:lang w:val="ru-RU"/>
        </w:rPr>
        <w:t xml:space="preserve">Збір коштів з квартирної плати та </w:t>
      </w:r>
    </w:p>
    <w:p w:rsidR="00B82E4E" w:rsidRPr="00B06E22" w:rsidRDefault="00B82E4E" w:rsidP="00B06E22">
      <w:pPr>
        <w:pStyle w:val="a3"/>
        <w:ind w:right="19"/>
        <w:jc w:val="center"/>
        <w:rPr>
          <w:rFonts w:ascii="Times New Roman" w:hAnsi="Times New Roman"/>
          <w:noProof/>
          <w:sz w:val="28"/>
          <w:szCs w:val="28"/>
          <w:lang w:val="ru-RU"/>
        </w:rPr>
      </w:pPr>
      <w:r w:rsidRPr="00B06E22">
        <w:rPr>
          <w:rFonts w:ascii="Times New Roman" w:hAnsi="Times New Roman"/>
          <w:b/>
          <w:bCs/>
          <w:noProof/>
          <w:sz w:val="28"/>
          <w:szCs w:val="28"/>
          <w:lang w:val="ru-RU"/>
        </w:rPr>
        <w:t>за послуги з водопостачання</w:t>
      </w:r>
    </w:p>
    <w:p w:rsidR="000B0250" w:rsidRPr="00B06E22" w:rsidRDefault="000B0250" w:rsidP="00B06E22">
      <w:pPr>
        <w:pStyle w:val="a3"/>
        <w:ind w:right="19"/>
        <w:jc w:val="center"/>
        <w:rPr>
          <w:rFonts w:ascii="Times New Roman" w:hAnsi="Times New Roman"/>
          <w:noProof/>
          <w:sz w:val="28"/>
          <w:szCs w:val="28"/>
          <w:lang w:val="ru-RU"/>
        </w:rPr>
      </w:pPr>
    </w:p>
    <w:tbl>
      <w:tblPr>
        <w:tblStyle w:val="a4"/>
        <w:tblW w:w="10372" w:type="dxa"/>
        <w:tblLook w:val="01E0"/>
      </w:tblPr>
      <w:tblGrid>
        <w:gridCol w:w="3708"/>
        <w:gridCol w:w="1386"/>
        <w:gridCol w:w="3681"/>
        <w:gridCol w:w="1597"/>
      </w:tblGrid>
      <w:tr w:rsidR="00B06E22" w:rsidTr="00B06E22">
        <w:trPr>
          <w:trHeight w:val="537"/>
        </w:trPr>
        <w:tc>
          <w:tcPr>
            <w:tcW w:w="5094" w:type="dxa"/>
            <w:gridSpan w:val="2"/>
            <w:vAlign w:val="center"/>
          </w:tcPr>
          <w:p w:rsidR="00B06E22" w:rsidRPr="00FA02BE" w:rsidRDefault="00B06E22" w:rsidP="00B06E22">
            <w:pPr>
              <w:pStyle w:val="a3"/>
              <w:ind w:right="19"/>
              <w:jc w:val="center"/>
              <w:rPr>
                <w:rFonts w:ascii="Times New Roman" w:hAnsi="Times New Roman"/>
                <w:b/>
                <w:szCs w:val="32"/>
                <w:lang w:val="ru-RU"/>
              </w:rPr>
            </w:pPr>
            <w:r w:rsidRPr="00FA02BE">
              <w:rPr>
                <w:rFonts w:ascii="Times New Roman" w:hAnsi="Times New Roman"/>
                <w:b/>
                <w:bCs/>
                <w:iCs/>
                <w:szCs w:val="32"/>
              </w:rPr>
              <w:t>квартирна плата</w:t>
            </w:r>
          </w:p>
        </w:tc>
        <w:tc>
          <w:tcPr>
            <w:tcW w:w="5278" w:type="dxa"/>
            <w:gridSpan w:val="2"/>
            <w:vAlign w:val="center"/>
          </w:tcPr>
          <w:p w:rsidR="00B06E22" w:rsidRPr="00FA02BE" w:rsidRDefault="00B06E22" w:rsidP="00B06E22">
            <w:pPr>
              <w:pStyle w:val="a3"/>
              <w:ind w:right="19"/>
              <w:jc w:val="center"/>
              <w:rPr>
                <w:rFonts w:ascii="Times New Roman" w:hAnsi="Times New Roman"/>
                <w:b/>
                <w:szCs w:val="32"/>
                <w:lang w:val="ru-RU"/>
              </w:rPr>
            </w:pPr>
            <w:r w:rsidRPr="00FA02BE">
              <w:rPr>
                <w:rFonts w:ascii="Times New Roman" w:hAnsi="Times New Roman"/>
                <w:b/>
                <w:bCs/>
                <w:iCs/>
                <w:szCs w:val="32"/>
              </w:rPr>
              <w:t>водопостачання</w:t>
            </w:r>
          </w:p>
        </w:tc>
      </w:tr>
      <w:tr w:rsidR="00B06E22" w:rsidTr="00B06E22">
        <w:tc>
          <w:tcPr>
            <w:tcW w:w="3708" w:type="dxa"/>
            <w:vAlign w:val="center"/>
          </w:tcPr>
          <w:p w:rsidR="00B06E22" w:rsidRPr="00B06E22" w:rsidRDefault="00B06E22" w:rsidP="00B06E22">
            <w:pPr>
              <w:pStyle w:val="a3"/>
              <w:ind w:right="19"/>
              <w:jc w:val="center"/>
              <w:rPr>
                <w:rFonts w:ascii="Times New Roman" w:hAnsi="Times New Roman"/>
                <w:szCs w:val="32"/>
                <w:lang w:val="ru-RU"/>
              </w:rPr>
            </w:pPr>
            <w:r w:rsidRPr="00B06E22">
              <w:rPr>
                <w:rFonts w:ascii="Times New Roman" w:hAnsi="Times New Roman"/>
                <w:bCs/>
                <w:szCs w:val="32"/>
              </w:rPr>
              <w:t xml:space="preserve">нараховано </w:t>
            </w:r>
            <w:r>
              <w:rPr>
                <w:rFonts w:ascii="Times New Roman" w:hAnsi="Times New Roman"/>
                <w:bCs/>
                <w:szCs w:val="32"/>
              </w:rPr>
              <w:t>м</w:t>
            </w:r>
            <w:r w:rsidRPr="00B06E22">
              <w:rPr>
                <w:rFonts w:ascii="Times New Roman" w:hAnsi="Times New Roman"/>
                <w:bCs/>
                <w:szCs w:val="32"/>
              </w:rPr>
              <w:t xml:space="preserve">ешканцям, </w:t>
            </w:r>
            <w:r w:rsidRPr="00FA02BE">
              <w:rPr>
                <w:rFonts w:ascii="Times New Roman" w:hAnsi="Times New Roman"/>
                <w:sz w:val="28"/>
                <w:szCs w:val="28"/>
              </w:rPr>
              <w:t>тис.грн</w:t>
            </w:r>
          </w:p>
        </w:tc>
        <w:tc>
          <w:tcPr>
            <w:tcW w:w="1386" w:type="dxa"/>
            <w:vAlign w:val="center"/>
          </w:tcPr>
          <w:p w:rsidR="00B06E22" w:rsidRPr="00B06E22" w:rsidRDefault="00B06E22" w:rsidP="00B06E22">
            <w:pPr>
              <w:pStyle w:val="a3"/>
              <w:ind w:right="19"/>
              <w:jc w:val="center"/>
              <w:rPr>
                <w:rFonts w:ascii="Times New Roman" w:hAnsi="Times New Roman"/>
                <w:szCs w:val="32"/>
                <w:lang w:val="ru-RU"/>
              </w:rPr>
            </w:pPr>
            <w:r w:rsidRPr="00B06E22">
              <w:rPr>
                <w:rFonts w:ascii="Times New Roman" w:hAnsi="Times New Roman"/>
                <w:bCs/>
                <w:szCs w:val="32"/>
              </w:rPr>
              <w:t>% збору</w:t>
            </w:r>
          </w:p>
        </w:tc>
        <w:tc>
          <w:tcPr>
            <w:tcW w:w="3681" w:type="dxa"/>
            <w:vAlign w:val="center"/>
          </w:tcPr>
          <w:p w:rsidR="00B06E22" w:rsidRPr="00B06E22" w:rsidRDefault="00B06E22" w:rsidP="00B06E22">
            <w:pPr>
              <w:pStyle w:val="a3"/>
              <w:ind w:right="19"/>
              <w:jc w:val="center"/>
              <w:rPr>
                <w:rFonts w:ascii="Times New Roman" w:hAnsi="Times New Roman"/>
                <w:bCs/>
                <w:szCs w:val="32"/>
              </w:rPr>
            </w:pPr>
            <w:r w:rsidRPr="00B06E22">
              <w:rPr>
                <w:rFonts w:ascii="Times New Roman" w:hAnsi="Times New Roman"/>
                <w:bCs/>
                <w:szCs w:val="32"/>
              </w:rPr>
              <w:t xml:space="preserve">нараховано </w:t>
            </w:r>
            <w:r>
              <w:rPr>
                <w:rFonts w:ascii="Times New Roman" w:hAnsi="Times New Roman"/>
                <w:bCs/>
                <w:szCs w:val="32"/>
              </w:rPr>
              <w:t>м</w:t>
            </w:r>
            <w:r w:rsidRPr="00B06E22">
              <w:rPr>
                <w:rFonts w:ascii="Times New Roman" w:hAnsi="Times New Roman"/>
                <w:bCs/>
                <w:szCs w:val="32"/>
              </w:rPr>
              <w:t>ешканцям,</w:t>
            </w:r>
          </w:p>
          <w:p w:rsidR="00B06E22" w:rsidRPr="00FA02BE" w:rsidRDefault="00B06E22" w:rsidP="00B06E22">
            <w:pPr>
              <w:pStyle w:val="a3"/>
              <w:ind w:right="19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A02BE">
              <w:rPr>
                <w:rFonts w:ascii="Times New Roman" w:hAnsi="Times New Roman"/>
                <w:sz w:val="28"/>
                <w:szCs w:val="28"/>
              </w:rPr>
              <w:t>тис.грн</w:t>
            </w:r>
            <w:r w:rsidRPr="00FA02BE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1597" w:type="dxa"/>
            <w:vAlign w:val="center"/>
          </w:tcPr>
          <w:p w:rsidR="00B06E22" w:rsidRPr="00B06E22" w:rsidRDefault="00B06E22" w:rsidP="00B06E22">
            <w:pPr>
              <w:pStyle w:val="a3"/>
              <w:ind w:right="19"/>
              <w:jc w:val="center"/>
              <w:rPr>
                <w:rFonts w:ascii="Times New Roman" w:hAnsi="Times New Roman"/>
                <w:szCs w:val="32"/>
                <w:lang w:val="ru-RU"/>
              </w:rPr>
            </w:pPr>
            <w:r w:rsidRPr="00B06E22">
              <w:rPr>
                <w:rFonts w:ascii="Times New Roman" w:hAnsi="Times New Roman"/>
                <w:bCs/>
                <w:szCs w:val="32"/>
              </w:rPr>
              <w:t>% збору</w:t>
            </w:r>
          </w:p>
        </w:tc>
      </w:tr>
      <w:tr w:rsidR="00B06E22" w:rsidTr="00B06E22">
        <w:trPr>
          <w:trHeight w:val="592"/>
        </w:trPr>
        <w:tc>
          <w:tcPr>
            <w:tcW w:w="3708" w:type="dxa"/>
            <w:vAlign w:val="center"/>
          </w:tcPr>
          <w:p w:rsidR="00B06E22" w:rsidRPr="00B06E22" w:rsidRDefault="00B06E22" w:rsidP="00B06E22">
            <w:pPr>
              <w:pStyle w:val="a3"/>
              <w:ind w:right="19"/>
              <w:jc w:val="center"/>
              <w:rPr>
                <w:rFonts w:ascii="Times New Roman" w:hAnsi="Times New Roman"/>
                <w:b/>
                <w:szCs w:val="32"/>
                <w:lang w:val="ru-RU"/>
              </w:rPr>
            </w:pPr>
            <w:r w:rsidRPr="00B06E22">
              <w:rPr>
                <w:rFonts w:ascii="Times New Roman" w:hAnsi="Times New Roman"/>
                <w:b/>
                <w:bCs/>
                <w:szCs w:val="32"/>
                <w:lang w:val="en-US"/>
              </w:rPr>
              <w:t>36</w:t>
            </w:r>
            <w:r w:rsidRPr="00B06E22">
              <w:rPr>
                <w:rFonts w:ascii="Times New Roman" w:hAnsi="Times New Roman"/>
                <w:b/>
                <w:bCs/>
                <w:szCs w:val="32"/>
              </w:rPr>
              <w:t xml:space="preserve"> </w:t>
            </w:r>
            <w:r w:rsidRPr="00B06E22">
              <w:rPr>
                <w:rFonts w:ascii="Times New Roman" w:hAnsi="Times New Roman"/>
                <w:b/>
                <w:bCs/>
                <w:szCs w:val="32"/>
                <w:lang w:val="en-US"/>
              </w:rPr>
              <w:t>120,4</w:t>
            </w:r>
          </w:p>
        </w:tc>
        <w:tc>
          <w:tcPr>
            <w:tcW w:w="1386" w:type="dxa"/>
            <w:vAlign w:val="center"/>
          </w:tcPr>
          <w:p w:rsidR="00B06E22" w:rsidRPr="00B06E22" w:rsidRDefault="00B06E22" w:rsidP="00B06E22">
            <w:pPr>
              <w:pStyle w:val="a3"/>
              <w:ind w:right="19"/>
              <w:jc w:val="center"/>
              <w:rPr>
                <w:rFonts w:ascii="Times New Roman" w:hAnsi="Times New Roman"/>
                <w:b/>
                <w:szCs w:val="32"/>
                <w:lang w:val="ru-RU"/>
              </w:rPr>
            </w:pPr>
            <w:r w:rsidRPr="00B06E22">
              <w:rPr>
                <w:rFonts w:ascii="Times New Roman" w:hAnsi="Times New Roman"/>
                <w:b/>
                <w:bCs/>
                <w:szCs w:val="32"/>
                <w:lang w:val="en-US"/>
              </w:rPr>
              <w:t>100,93</w:t>
            </w:r>
          </w:p>
        </w:tc>
        <w:tc>
          <w:tcPr>
            <w:tcW w:w="3681" w:type="dxa"/>
            <w:vAlign w:val="center"/>
          </w:tcPr>
          <w:p w:rsidR="00B06E22" w:rsidRPr="00B06E22" w:rsidRDefault="00B06E22" w:rsidP="00B06E22">
            <w:pPr>
              <w:pStyle w:val="a3"/>
              <w:ind w:right="19"/>
              <w:jc w:val="center"/>
              <w:rPr>
                <w:rFonts w:ascii="Times New Roman" w:hAnsi="Times New Roman"/>
                <w:b/>
                <w:szCs w:val="32"/>
                <w:lang w:val="ru-RU"/>
              </w:rPr>
            </w:pPr>
            <w:r w:rsidRPr="00B06E22">
              <w:rPr>
                <w:rFonts w:ascii="Times New Roman" w:hAnsi="Times New Roman"/>
                <w:b/>
                <w:bCs/>
                <w:szCs w:val="32"/>
                <w:lang w:val="en-US"/>
              </w:rPr>
              <w:t>18</w:t>
            </w:r>
            <w:r w:rsidRPr="00B06E22">
              <w:rPr>
                <w:rFonts w:ascii="Times New Roman" w:hAnsi="Times New Roman"/>
                <w:b/>
                <w:bCs/>
                <w:szCs w:val="32"/>
              </w:rPr>
              <w:t xml:space="preserve"> </w:t>
            </w:r>
            <w:r w:rsidRPr="00B06E22">
              <w:rPr>
                <w:rFonts w:ascii="Times New Roman" w:hAnsi="Times New Roman"/>
                <w:b/>
                <w:bCs/>
                <w:szCs w:val="32"/>
                <w:lang w:val="en-US"/>
              </w:rPr>
              <w:t>808,0</w:t>
            </w:r>
          </w:p>
        </w:tc>
        <w:tc>
          <w:tcPr>
            <w:tcW w:w="1597" w:type="dxa"/>
            <w:vAlign w:val="center"/>
          </w:tcPr>
          <w:p w:rsidR="00B06E22" w:rsidRPr="00B06E22" w:rsidRDefault="00B06E22" w:rsidP="00B06E22">
            <w:pPr>
              <w:pStyle w:val="a3"/>
              <w:ind w:right="19"/>
              <w:jc w:val="center"/>
              <w:rPr>
                <w:rFonts w:ascii="Times New Roman" w:hAnsi="Times New Roman"/>
                <w:b/>
                <w:szCs w:val="32"/>
                <w:lang w:val="ru-RU"/>
              </w:rPr>
            </w:pPr>
            <w:r w:rsidRPr="00B06E22">
              <w:rPr>
                <w:rFonts w:ascii="Times New Roman" w:hAnsi="Times New Roman"/>
                <w:b/>
                <w:bCs/>
                <w:szCs w:val="32"/>
                <w:lang w:val="en-US"/>
              </w:rPr>
              <w:t>102,77</w:t>
            </w:r>
          </w:p>
        </w:tc>
      </w:tr>
    </w:tbl>
    <w:p w:rsidR="00A52C65" w:rsidRPr="00160404" w:rsidRDefault="00A52C65" w:rsidP="00160404">
      <w:pPr>
        <w:pStyle w:val="a3"/>
        <w:ind w:right="19"/>
        <w:rPr>
          <w:rFonts w:ascii="Times New Roman" w:hAnsi="Times New Roman"/>
          <w:sz w:val="28"/>
          <w:szCs w:val="28"/>
        </w:rPr>
      </w:pPr>
    </w:p>
    <w:p w:rsidR="00EE0F05" w:rsidRDefault="00B87235" w:rsidP="00EE0F0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      </w:t>
      </w:r>
    </w:p>
    <w:p w:rsidR="00586C81" w:rsidRPr="00586C81" w:rsidRDefault="00B06E22" w:rsidP="00586C8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  <w:r w:rsidRPr="00586C81">
        <w:rPr>
          <w:b/>
          <w:bCs/>
          <w:sz w:val="28"/>
          <w:szCs w:val="28"/>
          <w:lang w:val="uk-UA"/>
        </w:rPr>
        <w:t>Заборгованість мешканців за ЖКП,</w:t>
      </w:r>
    </w:p>
    <w:p w:rsidR="00B06E22" w:rsidRPr="00586C81" w:rsidRDefault="00B06E22" w:rsidP="00586C81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 w:rsidRPr="00586C81">
        <w:rPr>
          <w:sz w:val="28"/>
          <w:szCs w:val="28"/>
        </w:rPr>
        <w:t>тис.грн.</w:t>
      </w:r>
    </w:p>
    <w:p w:rsidR="00B06E22" w:rsidRPr="00B06E22" w:rsidRDefault="00B06E22" w:rsidP="00B06E2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tbl>
      <w:tblPr>
        <w:tblStyle w:val="a4"/>
        <w:tblW w:w="0" w:type="auto"/>
        <w:tblLook w:val="01E0"/>
      </w:tblPr>
      <w:tblGrid>
        <w:gridCol w:w="3396"/>
        <w:gridCol w:w="3396"/>
        <w:gridCol w:w="3396"/>
      </w:tblGrid>
      <w:tr w:rsidR="00B06E22" w:rsidTr="00586C81">
        <w:trPr>
          <w:trHeight w:val="571"/>
        </w:trPr>
        <w:tc>
          <w:tcPr>
            <w:tcW w:w="3396" w:type="dxa"/>
            <w:vAlign w:val="center"/>
          </w:tcPr>
          <w:p w:rsidR="00B06E22" w:rsidRPr="00B06E22" w:rsidRDefault="00B06E22" w:rsidP="00586C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06E22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станом на 01.01.2015</w:t>
            </w:r>
          </w:p>
        </w:tc>
        <w:tc>
          <w:tcPr>
            <w:tcW w:w="3396" w:type="dxa"/>
            <w:vAlign w:val="center"/>
          </w:tcPr>
          <w:p w:rsidR="00B06E22" w:rsidRPr="00B06E22" w:rsidRDefault="00B06E22" w:rsidP="00586C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06E22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станом на 01.01.2016</w:t>
            </w:r>
          </w:p>
        </w:tc>
        <w:tc>
          <w:tcPr>
            <w:tcW w:w="3396" w:type="dxa"/>
            <w:vAlign w:val="center"/>
          </w:tcPr>
          <w:p w:rsidR="00B06E22" w:rsidRPr="00B06E22" w:rsidRDefault="00B06E22" w:rsidP="00586C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06E22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зменшення</w:t>
            </w:r>
          </w:p>
        </w:tc>
      </w:tr>
      <w:tr w:rsidR="00B06E22" w:rsidTr="00586C81">
        <w:trPr>
          <w:trHeight w:val="703"/>
        </w:trPr>
        <w:tc>
          <w:tcPr>
            <w:tcW w:w="3396" w:type="dxa"/>
            <w:vAlign w:val="center"/>
          </w:tcPr>
          <w:p w:rsidR="00B06E22" w:rsidRPr="00586C81" w:rsidRDefault="00B06E22" w:rsidP="00586C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32"/>
                <w:szCs w:val="32"/>
              </w:rPr>
            </w:pPr>
            <w:r w:rsidRPr="00586C81">
              <w:rPr>
                <w:rFonts w:ascii="Times New Roman CYR" w:hAnsi="Times New Roman CYR" w:cs="Times New Roman CYR"/>
                <w:b/>
                <w:bCs/>
                <w:sz w:val="32"/>
                <w:szCs w:val="32"/>
                <w:lang w:val="en-US"/>
              </w:rPr>
              <w:t>6</w:t>
            </w:r>
            <w:r w:rsidR="00586C81">
              <w:rPr>
                <w:rFonts w:ascii="Times New Roman CYR" w:hAnsi="Times New Roman CYR" w:cs="Times New Roman CYR"/>
                <w:b/>
                <w:bCs/>
                <w:sz w:val="32"/>
                <w:szCs w:val="32"/>
                <w:lang w:val="uk-UA"/>
              </w:rPr>
              <w:t xml:space="preserve"> </w:t>
            </w:r>
            <w:r w:rsidRPr="00586C81">
              <w:rPr>
                <w:rFonts w:ascii="Times New Roman CYR" w:hAnsi="Times New Roman CYR" w:cs="Times New Roman CYR"/>
                <w:b/>
                <w:bCs/>
                <w:sz w:val="32"/>
                <w:szCs w:val="32"/>
                <w:lang w:val="en-US"/>
              </w:rPr>
              <w:t>189,7</w:t>
            </w:r>
          </w:p>
        </w:tc>
        <w:tc>
          <w:tcPr>
            <w:tcW w:w="3396" w:type="dxa"/>
            <w:vAlign w:val="center"/>
          </w:tcPr>
          <w:p w:rsidR="00B06E22" w:rsidRPr="00586C81" w:rsidRDefault="00B06E22" w:rsidP="00586C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32"/>
                <w:szCs w:val="32"/>
              </w:rPr>
            </w:pPr>
            <w:r w:rsidRPr="00586C81">
              <w:rPr>
                <w:rFonts w:ascii="Times New Roman CYR" w:hAnsi="Times New Roman CYR" w:cs="Times New Roman CYR"/>
                <w:b/>
                <w:bCs/>
                <w:sz w:val="32"/>
                <w:szCs w:val="32"/>
                <w:lang w:val="en-US"/>
              </w:rPr>
              <w:t>4</w:t>
            </w:r>
            <w:r w:rsidR="00586C81">
              <w:rPr>
                <w:rFonts w:ascii="Times New Roman CYR" w:hAnsi="Times New Roman CYR" w:cs="Times New Roman CYR"/>
                <w:b/>
                <w:bCs/>
                <w:sz w:val="32"/>
                <w:szCs w:val="32"/>
                <w:lang w:val="uk-UA"/>
              </w:rPr>
              <w:t xml:space="preserve"> </w:t>
            </w:r>
            <w:r w:rsidRPr="00586C81">
              <w:rPr>
                <w:rFonts w:ascii="Times New Roman CYR" w:hAnsi="Times New Roman CYR" w:cs="Times New Roman CYR"/>
                <w:b/>
                <w:bCs/>
                <w:sz w:val="32"/>
                <w:szCs w:val="32"/>
                <w:lang w:val="en-US"/>
              </w:rPr>
              <w:t>178,5</w:t>
            </w:r>
          </w:p>
        </w:tc>
        <w:tc>
          <w:tcPr>
            <w:tcW w:w="3396" w:type="dxa"/>
            <w:vAlign w:val="center"/>
          </w:tcPr>
          <w:p w:rsidR="00B06E22" w:rsidRPr="00586C81" w:rsidRDefault="00B06E22" w:rsidP="00586C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32"/>
                <w:szCs w:val="32"/>
              </w:rPr>
            </w:pPr>
            <w:r w:rsidRPr="00586C81">
              <w:rPr>
                <w:rFonts w:ascii="Times New Roman CYR" w:hAnsi="Times New Roman CYR" w:cs="Times New Roman CYR"/>
                <w:b/>
                <w:bCs/>
                <w:sz w:val="32"/>
                <w:szCs w:val="32"/>
                <w:lang w:val="en-US"/>
              </w:rPr>
              <w:t>2</w:t>
            </w:r>
            <w:r w:rsidR="00586C81">
              <w:rPr>
                <w:rFonts w:ascii="Times New Roman CYR" w:hAnsi="Times New Roman CYR" w:cs="Times New Roman CYR"/>
                <w:b/>
                <w:bCs/>
                <w:sz w:val="32"/>
                <w:szCs w:val="32"/>
                <w:lang w:val="uk-UA"/>
              </w:rPr>
              <w:t xml:space="preserve"> </w:t>
            </w:r>
            <w:r w:rsidRPr="00586C81">
              <w:rPr>
                <w:rFonts w:ascii="Times New Roman CYR" w:hAnsi="Times New Roman CYR" w:cs="Times New Roman CYR"/>
                <w:b/>
                <w:bCs/>
                <w:sz w:val="32"/>
                <w:szCs w:val="32"/>
                <w:lang w:val="en-US"/>
              </w:rPr>
              <w:t>011,2</w:t>
            </w:r>
          </w:p>
        </w:tc>
      </w:tr>
    </w:tbl>
    <w:p w:rsidR="00B06E22" w:rsidRPr="00B06E22" w:rsidRDefault="00B06E22" w:rsidP="00B06E2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B06E22" w:rsidRPr="00B06E22" w:rsidRDefault="00B06E22" w:rsidP="00B06E2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586C81" w:rsidRDefault="00586C81" w:rsidP="00586C81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586C81">
        <w:rPr>
          <w:rFonts w:ascii="Times New Roman CYR" w:hAnsi="Times New Roman CYR" w:cs="Times New Roman CYR"/>
          <w:b/>
          <w:bCs/>
          <w:sz w:val="28"/>
          <w:szCs w:val="28"/>
        </w:rPr>
        <w:t>Кількість боржників з оплати за ЖКП більше 3 тис.грн.</w:t>
      </w:r>
    </w:p>
    <w:p w:rsidR="00586C81" w:rsidRPr="00586C81" w:rsidRDefault="00586C81" w:rsidP="00586C8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tbl>
      <w:tblPr>
        <w:tblStyle w:val="a4"/>
        <w:tblW w:w="0" w:type="auto"/>
        <w:tblLook w:val="01E0"/>
      </w:tblPr>
      <w:tblGrid>
        <w:gridCol w:w="3396"/>
        <w:gridCol w:w="3396"/>
        <w:gridCol w:w="3396"/>
      </w:tblGrid>
      <w:tr w:rsidR="00586C81" w:rsidRPr="00B06E22" w:rsidTr="00586C81">
        <w:trPr>
          <w:trHeight w:val="571"/>
        </w:trPr>
        <w:tc>
          <w:tcPr>
            <w:tcW w:w="3396" w:type="dxa"/>
            <w:vAlign w:val="center"/>
          </w:tcPr>
          <w:p w:rsidR="00586C81" w:rsidRPr="00B06E22" w:rsidRDefault="00586C81" w:rsidP="00586C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06E22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станом на 01.01.2015</w:t>
            </w:r>
          </w:p>
        </w:tc>
        <w:tc>
          <w:tcPr>
            <w:tcW w:w="3396" w:type="dxa"/>
            <w:vAlign w:val="center"/>
          </w:tcPr>
          <w:p w:rsidR="00586C81" w:rsidRPr="00B06E22" w:rsidRDefault="00586C81" w:rsidP="00586C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06E22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станом на 01.01.2016</w:t>
            </w:r>
          </w:p>
        </w:tc>
        <w:tc>
          <w:tcPr>
            <w:tcW w:w="3396" w:type="dxa"/>
            <w:vAlign w:val="center"/>
          </w:tcPr>
          <w:p w:rsidR="00586C81" w:rsidRPr="00B06E22" w:rsidRDefault="00586C81" w:rsidP="00586C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06E22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зменшення</w:t>
            </w:r>
          </w:p>
        </w:tc>
      </w:tr>
      <w:tr w:rsidR="00586C81" w:rsidRPr="00586C81" w:rsidTr="00586C81">
        <w:trPr>
          <w:trHeight w:val="703"/>
        </w:trPr>
        <w:tc>
          <w:tcPr>
            <w:tcW w:w="3396" w:type="dxa"/>
            <w:vAlign w:val="center"/>
          </w:tcPr>
          <w:p w:rsidR="00586C81" w:rsidRPr="00586C81" w:rsidRDefault="00586C81">
            <w:pPr>
              <w:jc w:val="center"/>
            </w:pPr>
            <w:r w:rsidRPr="00586C81">
              <w:rPr>
                <w:rFonts w:hAnsi="Arial" w:cs="Arial"/>
                <w:b/>
                <w:bCs/>
                <w:sz w:val="32"/>
                <w:szCs w:val="32"/>
                <w:lang w:val="en-US"/>
              </w:rPr>
              <w:t>526</w:t>
            </w:r>
          </w:p>
        </w:tc>
        <w:tc>
          <w:tcPr>
            <w:tcW w:w="3396" w:type="dxa"/>
            <w:vAlign w:val="center"/>
          </w:tcPr>
          <w:p w:rsidR="00586C81" w:rsidRPr="00586C81" w:rsidRDefault="00586C81">
            <w:pPr>
              <w:jc w:val="center"/>
            </w:pPr>
            <w:r w:rsidRPr="00586C81">
              <w:rPr>
                <w:rFonts w:hAnsi="Arial" w:cs="Arial"/>
                <w:b/>
                <w:bCs/>
                <w:sz w:val="32"/>
                <w:szCs w:val="32"/>
                <w:lang w:val="en-US"/>
              </w:rPr>
              <w:t>424</w:t>
            </w:r>
          </w:p>
        </w:tc>
        <w:tc>
          <w:tcPr>
            <w:tcW w:w="3396" w:type="dxa"/>
            <w:vAlign w:val="center"/>
          </w:tcPr>
          <w:p w:rsidR="00586C81" w:rsidRPr="00586C81" w:rsidRDefault="00586C81">
            <w:pPr>
              <w:jc w:val="center"/>
            </w:pPr>
            <w:r w:rsidRPr="00586C81">
              <w:rPr>
                <w:rFonts w:hAnsi="Arial" w:cs="Arial"/>
                <w:b/>
                <w:bCs/>
                <w:sz w:val="32"/>
                <w:szCs w:val="32"/>
                <w:lang w:val="en-US"/>
              </w:rPr>
              <w:t>102</w:t>
            </w:r>
          </w:p>
        </w:tc>
      </w:tr>
    </w:tbl>
    <w:p w:rsidR="00B87235" w:rsidRDefault="00B87235" w:rsidP="00EE0F0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A463C7" w:rsidRPr="00A463C7" w:rsidRDefault="00A463C7" w:rsidP="00A463C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A463C7">
        <w:rPr>
          <w:rFonts w:ascii="Times New Roman CYR" w:hAnsi="Times New Roman CYR" w:cs="Times New Roman CYR"/>
          <w:b/>
          <w:bCs/>
          <w:sz w:val="28"/>
          <w:szCs w:val="28"/>
        </w:rPr>
        <w:t xml:space="preserve">Виконання договорів розтермінування заборгованості перед  ЛКП "Залізничнетеплоенерго", </w:t>
      </w:r>
      <w:r w:rsidRPr="00A463C7">
        <w:rPr>
          <w:rFonts w:ascii="Times New Roman CYR" w:hAnsi="Times New Roman CYR" w:cs="Times New Roman CYR"/>
          <w:sz w:val="28"/>
          <w:szCs w:val="28"/>
        </w:rPr>
        <w:t>тис.грн.</w:t>
      </w:r>
    </w:p>
    <w:p w:rsidR="00A463C7" w:rsidRPr="00A463C7" w:rsidRDefault="00A463C7" w:rsidP="00EE0F0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10033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230"/>
        <w:gridCol w:w="2689"/>
        <w:gridCol w:w="2114"/>
      </w:tblGrid>
      <w:tr w:rsidR="00CD183A" w:rsidRPr="00CD183A" w:rsidTr="00CD183A">
        <w:trPr>
          <w:trHeight w:val="435"/>
          <w:tblCellSpacing w:w="0" w:type="dxa"/>
        </w:trPr>
        <w:tc>
          <w:tcPr>
            <w:tcW w:w="5230" w:type="dxa"/>
            <w:vAlign w:val="center"/>
          </w:tcPr>
          <w:p w:rsidR="00CD183A" w:rsidRPr="00CD183A" w:rsidRDefault="00CD183A" w:rsidP="00CD18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D183A">
              <w:rPr>
                <w:rFonts w:ascii="Times New Roman CYR" w:hAnsi="Times New Roman CYR" w:cs="Times New Roman CYR"/>
                <w:bCs/>
                <w:sz w:val="28"/>
                <w:szCs w:val="28"/>
              </w:rPr>
              <w:t>сума, яка підлягала до сплати на 01.01.2016</w:t>
            </w:r>
          </w:p>
        </w:tc>
        <w:tc>
          <w:tcPr>
            <w:tcW w:w="2689" w:type="dxa"/>
            <w:vAlign w:val="center"/>
          </w:tcPr>
          <w:p w:rsidR="00CD183A" w:rsidRPr="00CD183A" w:rsidRDefault="00CD183A" w:rsidP="00CD18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D183A">
              <w:rPr>
                <w:rFonts w:ascii="Times New Roman CYR" w:hAnsi="Times New Roman CYR" w:cs="Times New Roman CYR"/>
                <w:bCs/>
                <w:sz w:val="28"/>
                <w:szCs w:val="28"/>
                <w:lang w:val="uk-UA"/>
              </w:rPr>
              <w:t>фактично сплачено</w:t>
            </w:r>
          </w:p>
        </w:tc>
        <w:tc>
          <w:tcPr>
            <w:tcW w:w="2114" w:type="dxa"/>
            <w:vAlign w:val="center"/>
          </w:tcPr>
          <w:p w:rsidR="00CD183A" w:rsidRPr="00CD183A" w:rsidRDefault="00CD183A" w:rsidP="00CD18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D183A">
              <w:rPr>
                <w:rFonts w:ascii="Times New Roman CYR" w:hAnsi="Times New Roman CYR" w:cs="Times New Roman CYR"/>
                <w:bCs/>
                <w:sz w:val="28"/>
                <w:szCs w:val="28"/>
                <w:lang w:val="uk-UA"/>
              </w:rPr>
              <w:t>% виконання</w:t>
            </w:r>
          </w:p>
        </w:tc>
      </w:tr>
      <w:tr w:rsidR="00CD183A" w:rsidRPr="00CD183A" w:rsidTr="00CD183A">
        <w:trPr>
          <w:trHeight w:val="345"/>
          <w:tblCellSpacing w:w="0" w:type="dxa"/>
        </w:trPr>
        <w:tc>
          <w:tcPr>
            <w:tcW w:w="5230" w:type="dxa"/>
            <w:vAlign w:val="center"/>
          </w:tcPr>
          <w:p w:rsidR="00CD183A" w:rsidRPr="00CD183A" w:rsidRDefault="00CD183A" w:rsidP="00CD18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D183A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en-US"/>
              </w:rPr>
              <w:t>2060,4</w:t>
            </w:r>
          </w:p>
        </w:tc>
        <w:tc>
          <w:tcPr>
            <w:tcW w:w="2689" w:type="dxa"/>
            <w:vAlign w:val="center"/>
          </w:tcPr>
          <w:p w:rsidR="00CD183A" w:rsidRPr="00CD183A" w:rsidRDefault="00CD183A" w:rsidP="00CD18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D183A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en-US"/>
              </w:rPr>
              <w:t>3003,7</w:t>
            </w:r>
          </w:p>
        </w:tc>
        <w:tc>
          <w:tcPr>
            <w:tcW w:w="2114" w:type="dxa"/>
            <w:vAlign w:val="center"/>
          </w:tcPr>
          <w:p w:rsidR="00CD183A" w:rsidRPr="00CD183A" w:rsidRDefault="00CD183A" w:rsidP="00CD18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D183A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en-US"/>
              </w:rPr>
              <w:t>145,8</w:t>
            </w:r>
          </w:p>
        </w:tc>
      </w:tr>
    </w:tbl>
    <w:p w:rsidR="00CD183A" w:rsidRPr="00CD183A" w:rsidRDefault="00CD183A" w:rsidP="00EE0F0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sectPr w:rsidR="00CD183A" w:rsidRPr="00CD183A" w:rsidSect="0058471E">
      <w:pgSz w:w="12240" w:h="15840"/>
      <w:pgMar w:top="1134" w:right="567" w:bottom="851" w:left="1701" w:header="709" w:footer="709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5C08"/>
    <w:multiLevelType w:val="singleLevel"/>
    <w:tmpl w:val="54CEE37E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">
    <w:nsid w:val="0C9E2BA7"/>
    <w:multiLevelType w:val="hybridMultilevel"/>
    <w:tmpl w:val="A970C1F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0EC95CAE"/>
    <w:multiLevelType w:val="hybridMultilevel"/>
    <w:tmpl w:val="828CBEF0"/>
    <w:lvl w:ilvl="0" w:tplc="ACC243AA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B8801FA" w:tentative="1">
      <w:start w:val="1"/>
      <w:numFmt w:val="bullet"/>
      <w:lvlText w:val="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10EA27A" w:tentative="1">
      <w:start w:val="1"/>
      <w:numFmt w:val="bullet"/>
      <w:lvlText w:val="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EC4E94E" w:tentative="1">
      <w:start w:val="1"/>
      <w:numFmt w:val="bullet"/>
      <w:lvlText w:val="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EF4B9F6" w:tentative="1">
      <w:start w:val="1"/>
      <w:numFmt w:val="bullet"/>
      <w:lvlText w:val="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74A6A78" w:tentative="1">
      <w:start w:val="1"/>
      <w:numFmt w:val="bullet"/>
      <w:lvlText w:val="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760B254" w:tentative="1">
      <w:start w:val="1"/>
      <w:numFmt w:val="bullet"/>
      <w:lvlText w:val="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220B218" w:tentative="1">
      <w:start w:val="1"/>
      <w:numFmt w:val="bullet"/>
      <w:lvlText w:val="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6F030A4" w:tentative="1">
      <w:start w:val="1"/>
      <w:numFmt w:val="bullet"/>
      <w:lvlText w:val="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11B5006D"/>
    <w:multiLevelType w:val="singleLevel"/>
    <w:tmpl w:val="54CEE37E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4">
    <w:nsid w:val="18273617"/>
    <w:multiLevelType w:val="hybridMultilevel"/>
    <w:tmpl w:val="E9C85456"/>
    <w:lvl w:ilvl="0" w:tplc="E1C4A0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9072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FED22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0E7F9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88E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132F3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BCA4C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61C72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D285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1057E4B"/>
    <w:multiLevelType w:val="hybridMultilevel"/>
    <w:tmpl w:val="1924EA9C"/>
    <w:lvl w:ilvl="0" w:tplc="E8709B0E">
      <w:numFmt w:val="bullet"/>
      <w:lvlText w:val="-"/>
      <w:lvlJc w:val="left"/>
      <w:pPr>
        <w:tabs>
          <w:tab w:val="num" w:pos="1557"/>
        </w:tabs>
        <w:ind w:left="1557" w:hanging="915"/>
      </w:pPr>
      <w:rPr>
        <w:rFonts w:ascii="Times New Roman CYR" w:eastAsia="Times New Roman" w:hAnsi="Times New Roman CYR" w:cs="Times New Roman CYR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22"/>
        </w:tabs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2"/>
        </w:tabs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2"/>
        </w:tabs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2"/>
        </w:tabs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2"/>
        </w:tabs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2"/>
        </w:tabs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2"/>
        </w:tabs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2"/>
        </w:tabs>
        <w:ind w:left="6762" w:hanging="360"/>
      </w:pPr>
      <w:rPr>
        <w:rFonts w:ascii="Wingdings" w:hAnsi="Wingdings" w:hint="default"/>
      </w:rPr>
    </w:lvl>
  </w:abstractNum>
  <w:abstractNum w:abstractNumId="6">
    <w:nsid w:val="264F59C7"/>
    <w:multiLevelType w:val="hybridMultilevel"/>
    <w:tmpl w:val="E77AAEF6"/>
    <w:lvl w:ilvl="0" w:tplc="A3CE98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2EDD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EE6BB8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C218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2A5FE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CEDE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EA28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DE03E2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D0FB6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3835882"/>
    <w:multiLevelType w:val="hybridMultilevel"/>
    <w:tmpl w:val="6EE48664"/>
    <w:lvl w:ilvl="0" w:tplc="09229F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32D5E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56845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A8D1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42F0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42510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14CB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70D81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56BFB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34184A22"/>
    <w:multiLevelType w:val="hybridMultilevel"/>
    <w:tmpl w:val="9F10C79E"/>
    <w:lvl w:ilvl="0" w:tplc="042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12733A1"/>
    <w:multiLevelType w:val="hybridMultilevel"/>
    <w:tmpl w:val="DADEFC2C"/>
    <w:lvl w:ilvl="0" w:tplc="E3E8D4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  <w:lvl w:ilvl="1" w:tplc="8E3630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3C36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FC44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00D2D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B967A8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F682B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2EB4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A3463B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6322DE"/>
    <w:multiLevelType w:val="hybridMultilevel"/>
    <w:tmpl w:val="B52018BE"/>
    <w:lvl w:ilvl="0" w:tplc="A956EAE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8301FC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DC682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4610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BC54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A429E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F6AD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DAEE3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8850D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D753861"/>
    <w:multiLevelType w:val="hybridMultilevel"/>
    <w:tmpl w:val="2E12F676"/>
    <w:lvl w:ilvl="0" w:tplc="AC3E4F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08E340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EE7A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DADA7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46F91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00C72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84D64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F2AFF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3005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4FAE7A91"/>
    <w:multiLevelType w:val="hybridMultilevel"/>
    <w:tmpl w:val="AF0875FC"/>
    <w:lvl w:ilvl="0" w:tplc="042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502B37D4"/>
    <w:multiLevelType w:val="hybridMultilevel"/>
    <w:tmpl w:val="72A802C8"/>
    <w:lvl w:ilvl="0" w:tplc="723E322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>
    <w:nsid w:val="52612C46"/>
    <w:multiLevelType w:val="hybridMultilevel"/>
    <w:tmpl w:val="8CF06ABA"/>
    <w:lvl w:ilvl="0" w:tplc="BCCA0D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0AB2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53C595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A4FF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944AF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58E73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B82B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A2E4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4C1D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45B6200"/>
    <w:multiLevelType w:val="hybridMultilevel"/>
    <w:tmpl w:val="D13A189E"/>
    <w:lvl w:ilvl="0" w:tplc="D00AAE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5CCE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BAE59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B6AA5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CE9A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CC59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7B04E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B68E5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53893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A4B2651"/>
    <w:multiLevelType w:val="hybridMultilevel"/>
    <w:tmpl w:val="502E4BE2"/>
    <w:lvl w:ilvl="0" w:tplc="042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65D438C5"/>
    <w:multiLevelType w:val="hybridMultilevel"/>
    <w:tmpl w:val="3E5221B0"/>
    <w:lvl w:ilvl="0" w:tplc="CA04A7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  <w:lvl w:ilvl="1" w:tplc="457C32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BC3F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68E1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A8E20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E04D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060E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32D8D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114AEB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C443378"/>
    <w:multiLevelType w:val="hybridMultilevel"/>
    <w:tmpl w:val="88EC2C00"/>
    <w:lvl w:ilvl="0" w:tplc="708AC01E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9060C32" w:tentative="1">
      <w:start w:val="1"/>
      <w:numFmt w:val="bullet"/>
      <w:lvlText w:val="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3ACEAA0" w:tentative="1">
      <w:start w:val="1"/>
      <w:numFmt w:val="bullet"/>
      <w:lvlText w:val="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5789668" w:tentative="1">
      <w:start w:val="1"/>
      <w:numFmt w:val="bullet"/>
      <w:lvlText w:val="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E849D00" w:tentative="1">
      <w:start w:val="1"/>
      <w:numFmt w:val="bullet"/>
      <w:lvlText w:val="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BC8DC66" w:tentative="1">
      <w:start w:val="1"/>
      <w:numFmt w:val="bullet"/>
      <w:lvlText w:val="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B4A7E94" w:tentative="1">
      <w:start w:val="1"/>
      <w:numFmt w:val="bullet"/>
      <w:lvlText w:val="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98CFCEA" w:tentative="1">
      <w:start w:val="1"/>
      <w:numFmt w:val="bullet"/>
      <w:lvlText w:val="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4C2BDF8" w:tentative="1">
      <w:start w:val="1"/>
      <w:numFmt w:val="bullet"/>
      <w:lvlText w:val="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>
    <w:nsid w:val="6EE63563"/>
    <w:multiLevelType w:val="hybridMultilevel"/>
    <w:tmpl w:val="CCDC927E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6F6005B2"/>
    <w:multiLevelType w:val="singleLevel"/>
    <w:tmpl w:val="54CEE37E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1">
    <w:nsid w:val="7006778E"/>
    <w:multiLevelType w:val="hybridMultilevel"/>
    <w:tmpl w:val="AB7EB32C"/>
    <w:lvl w:ilvl="0" w:tplc="2B060F3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38C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040CD9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A3ECE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CC57D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E56C62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6A63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2AD4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3E14C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20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3"/>
  </w:num>
  <w:num w:numId="4">
    <w:abstractNumId w:val="3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0"/>
  </w:num>
  <w:num w:numId="6">
    <w:abstractNumId w:val="0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16"/>
  </w:num>
  <w:num w:numId="8">
    <w:abstractNumId w:val="8"/>
  </w:num>
  <w:num w:numId="9">
    <w:abstractNumId w:val="12"/>
  </w:num>
  <w:num w:numId="10">
    <w:abstractNumId w:val="19"/>
  </w:num>
  <w:num w:numId="11">
    <w:abstractNumId w:val="11"/>
  </w:num>
  <w:num w:numId="12">
    <w:abstractNumId w:val="18"/>
  </w:num>
  <w:num w:numId="13">
    <w:abstractNumId w:val="6"/>
  </w:num>
  <w:num w:numId="14">
    <w:abstractNumId w:val="7"/>
  </w:num>
  <w:num w:numId="15">
    <w:abstractNumId w:val="4"/>
  </w:num>
  <w:num w:numId="16">
    <w:abstractNumId w:val="1"/>
  </w:num>
  <w:num w:numId="17">
    <w:abstractNumId w:val="5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characterSpacingControl w:val="doNotCompress"/>
  <w:compat/>
  <w:rsids>
    <w:rsidRoot w:val="000D5B2F"/>
    <w:rsid w:val="00007F2D"/>
    <w:rsid w:val="00013E7D"/>
    <w:rsid w:val="00017065"/>
    <w:rsid w:val="0002680F"/>
    <w:rsid w:val="00037412"/>
    <w:rsid w:val="000444EC"/>
    <w:rsid w:val="00051CA2"/>
    <w:rsid w:val="00053039"/>
    <w:rsid w:val="000A031C"/>
    <w:rsid w:val="000B0250"/>
    <w:rsid w:val="000B779A"/>
    <w:rsid w:val="000C3BB3"/>
    <w:rsid w:val="000C78E6"/>
    <w:rsid w:val="000D5B2F"/>
    <w:rsid w:val="000E257E"/>
    <w:rsid w:val="000F3EDF"/>
    <w:rsid w:val="00106287"/>
    <w:rsid w:val="001260BE"/>
    <w:rsid w:val="00160404"/>
    <w:rsid w:val="00166AFF"/>
    <w:rsid w:val="00171DC4"/>
    <w:rsid w:val="00174B89"/>
    <w:rsid w:val="00187E0C"/>
    <w:rsid w:val="001907F6"/>
    <w:rsid w:val="00196CC8"/>
    <w:rsid w:val="001A4AE6"/>
    <w:rsid w:val="001C34CB"/>
    <w:rsid w:val="001D4D5B"/>
    <w:rsid w:val="001E3E0A"/>
    <w:rsid w:val="001F76CE"/>
    <w:rsid w:val="0022580A"/>
    <w:rsid w:val="00225D96"/>
    <w:rsid w:val="0023573C"/>
    <w:rsid w:val="002465A2"/>
    <w:rsid w:val="00262FF8"/>
    <w:rsid w:val="00270399"/>
    <w:rsid w:val="0027107D"/>
    <w:rsid w:val="002960E5"/>
    <w:rsid w:val="002A14BD"/>
    <w:rsid w:val="002A54E3"/>
    <w:rsid w:val="002A6BB6"/>
    <w:rsid w:val="002A7195"/>
    <w:rsid w:val="002B5B6C"/>
    <w:rsid w:val="002B5E3A"/>
    <w:rsid w:val="002D2318"/>
    <w:rsid w:val="002D7021"/>
    <w:rsid w:val="002F2E92"/>
    <w:rsid w:val="0031107B"/>
    <w:rsid w:val="003224DA"/>
    <w:rsid w:val="00324D4A"/>
    <w:rsid w:val="00344E77"/>
    <w:rsid w:val="003503C5"/>
    <w:rsid w:val="00352681"/>
    <w:rsid w:val="00366246"/>
    <w:rsid w:val="00375D72"/>
    <w:rsid w:val="00377151"/>
    <w:rsid w:val="00396FDC"/>
    <w:rsid w:val="003A0EFA"/>
    <w:rsid w:val="003A116C"/>
    <w:rsid w:val="003A271B"/>
    <w:rsid w:val="003C7215"/>
    <w:rsid w:val="003E642E"/>
    <w:rsid w:val="00402A88"/>
    <w:rsid w:val="00411DC2"/>
    <w:rsid w:val="00421F2C"/>
    <w:rsid w:val="0042767B"/>
    <w:rsid w:val="00444F7F"/>
    <w:rsid w:val="00451252"/>
    <w:rsid w:val="0046601D"/>
    <w:rsid w:val="00482D4B"/>
    <w:rsid w:val="00494466"/>
    <w:rsid w:val="00495A56"/>
    <w:rsid w:val="004A0C3A"/>
    <w:rsid w:val="004D26D8"/>
    <w:rsid w:val="004F5D30"/>
    <w:rsid w:val="004F7D23"/>
    <w:rsid w:val="00523948"/>
    <w:rsid w:val="00546408"/>
    <w:rsid w:val="0054762B"/>
    <w:rsid w:val="00573B4B"/>
    <w:rsid w:val="00574CBD"/>
    <w:rsid w:val="0058471E"/>
    <w:rsid w:val="0058676C"/>
    <w:rsid w:val="00586C81"/>
    <w:rsid w:val="00587F03"/>
    <w:rsid w:val="005C0AB5"/>
    <w:rsid w:val="005C64D8"/>
    <w:rsid w:val="005D2434"/>
    <w:rsid w:val="005D302D"/>
    <w:rsid w:val="005D4E0A"/>
    <w:rsid w:val="005D545E"/>
    <w:rsid w:val="005E4274"/>
    <w:rsid w:val="005F7237"/>
    <w:rsid w:val="00612442"/>
    <w:rsid w:val="00612484"/>
    <w:rsid w:val="006131D2"/>
    <w:rsid w:val="006157B9"/>
    <w:rsid w:val="00615DCA"/>
    <w:rsid w:val="00642237"/>
    <w:rsid w:val="006456C4"/>
    <w:rsid w:val="0065083F"/>
    <w:rsid w:val="006563C5"/>
    <w:rsid w:val="0066209B"/>
    <w:rsid w:val="0068255F"/>
    <w:rsid w:val="006B2ADE"/>
    <w:rsid w:val="006B674A"/>
    <w:rsid w:val="00704FBD"/>
    <w:rsid w:val="00723656"/>
    <w:rsid w:val="007241A5"/>
    <w:rsid w:val="00730133"/>
    <w:rsid w:val="0073681B"/>
    <w:rsid w:val="00751293"/>
    <w:rsid w:val="007673AA"/>
    <w:rsid w:val="0077021E"/>
    <w:rsid w:val="007834C5"/>
    <w:rsid w:val="007A11E4"/>
    <w:rsid w:val="007A4CEB"/>
    <w:rsid w:val="007A6CBD"/>
    <w:rsid w:val="007B6BD0"/>
    <w:rsid w:val="007C0AA4"/>
    <w:rsid w:val="007C2F61"/>
    <w:rsid w:val="007D5F50"/>
    <w:rsid w:val="007F3F8A"/>
    <w:rsid w:val="00807635"/>
    <w:rsid w:val="00811ED8"/>
    <w:rsid w:val="00820BFC"/>
    <w:rsid w:val="00821F02"/>
    <w:rsid w:val="008455D6"/>
    <w:rsid w:val="00866C54"/>
    <w:rsid w:val="00876697"/>
    <w:rsid w:val="00883792"/>
    <w:rsid w:val="00891498"/>
    <w:rsid w:val="00894DD7"/>
    <w:rsid w:val="008B08AB"/>
    <w:rsid w:val="008B4A2F"/>
    <w:rsid w:val="008C0F7F"/>
    <w:rsid w:val="008D55E9"/>
    <w:rsid w:val="008D5CE0"/>
    <w:rsid w:val="008D6E36"/>
    <w:rsid w:val="008F3EF1"/>
    <w:rsid w:val="008F6D51"/>
    <w:rsid w:val="0090063E"/>
    <w:rsid w:val="00914C5E"/>
    <w:rsid w:val="009168D8"/>
    <w:rsid w:val="0091754F"/>
    <w:rsid w:val="00923F8B"/>
    <w:rsid w:val="0092677A"/>
    <w:rsid w:val="00934379"/>
    <w:rsid w:val="00956E2E"/>
    <w:rsid w:val="00972E0C"/>
    <w:rsid w:val="00975077"/>
    <w:rsid w:val="009834BE"/>
    <w:rsid w:val="0098390B"/>
    <w:rsid w:val="00983BB7"/>
    <w:rsid w:val="009C7DAC"/>
    <w:rsid w:val="009D12AD"/>
    <w:rsid w:val="009D347C"/>
    <w:rsid w:val="009D3B9C"/>
    <w:rsid w:val="009E6FC5"/>
    <w:rsid w:val="00A01F8B"/>
    <w:rsid w:val="00A21686"/>
    <w:rsid w:val="00A22422"/>
    <w:rsid w:val="00A369E7"/>
    <w:rsid w:val="00A36DAA"/>
    <w:rsid w:val="00A419A3"/>
    <w:rsid w:val="00A42D35"/>
    <w:rsid w:val="00A43BB5"/>
    <w:rsid w:val="00A43DB4"/>
    <w:rsid w:val="00A463C7"/>
    <w:rsid w:val="00A52C65"/>
    <w:rsid w:val="00A530A9"/>
    <w:rsid w:val="00A967DA"/>
    <w:rsid w:val="00AA0F9B"/>
    <w:rsid w:val="00AA6EB0"/>
    <w:rsid w:val="00AB514E"/>
    <w:rsid w:val="00AB73B0"/>
    <w:rsid w:val="00AC1C77"/>
    <w:rsid w:val="00AC3414"/>
    <w:rsid w:val="00AD62CB"/>
    <w:rsid w:val="00AF4C5B"/>
    <w:rsid w:val="00AF7552"/>
    <w:rsid w:val="00B06E22"/>
    <w:rsid w:val="00B125A3"/>
    <w:rsid w:val="00B20FA7"/>
    <w:rsid w:val="00B23538"/>
    <w:rsid w:val="00B25D49"/>
    <w:rsid w:val="00B57347"/>
    <w:rsid w:val="00B64F0C"/>
    <w:rsid w:val="00B82E4E"/>
    <w:rsid w:val="00B87235"/>
    <w:rsid w:val="00B90F48"/>
    <w:rsid w:val="00BB710C"/>
    <w:rsid w:val="00BB78FC"/>
    <w:rsid w:val="00BC539B"/>
    <w:rsid w:val="00BE06CB"/>
    <w:rsid w:val="00BF2426"/>
    <w:rsid w:val="00BF739E"/>
    <w:rsid w:val="00C01ABE"/>
    <w:rsid w:val="00C212FE"/>
    <w:rsid w:val="00C3431E"/>
    <w:rsid w:val="00C519CD"/>
    <w:rsid w:val="00C71609"/>
    <w:rsid w:val="00C71FC8"/>
    <w:rsid w:val="00CA2E9A"/>
    <w:rsid w:val="00CA3E2D"/>
    <w:rsid w:val="00CB159E"/>
    <w:rsid w:val="00CB56C3"/>
    <w:rsid w:val="00CD1018"/>
    <w:rsid w:val="00CD183A"/>
    <w:rsid w:val="00CD4FFB"/>
    <w:rsid w:val="00CD67CC"/>
    <w:rsid w:val="00D12BC9"/>
    <w:rsid w:val="00D21C76"/>
    <w:rsid w:val="00D344B9"/>
    <w:rsid w:val="00D344E2"/>
    <w:rsid w:val="00D40BDC"/>
    <w:rsid w:val="00D53173"/>
    <w:rsid w:val="00D5332E"/>
    <w:rsid w:val="00D5482C"/>
    <w:rsid w:val="00D5531C"/>
    <w:rsid w:val="00D566BB"/>
    <w:rsid w:val="00D77FBE"/>
    <w:rsid w:val="00D90FDE"/>
    <w:rsid w:val="00D96AF8"/>
    <w:rsid w:val="00DB7536"/>
    <w:rsid w:val="00E0457B"/>
    <w:rsid w:val="00E06DEE"/>
    <w:rsid w:val="00E13357"/>
    <w:rsid w:val="00E46B1F"/>
    <w:rsid w:val="00E50220"/>
    <w:rsid w:val="00E50392"/>
    <w:rsid w:val="00E77621"/>
    <w:rsid w:val="00E800D2"/>
    <w:rsid w:val="00EA6986"/>
    <w:rsid w:val="00EB46B8"/>
    <w:rsid w:val="00EB47B7"/>
    <w:rsid w:val="00EC04CA"/>
    <w:rsid w:val="00ED17D3"/>
    <w:rsid w:val="00ED5F54"/>
    <w:rsid w:val="00EE0EE3"/>
    <w:rsid w:val="00EE0F05"/>
    <w:rsid w:val="00EE726C"/>
    <w:rsid w:val="00EF0570"/>
    <w:rsid w:val="00F34886"/>
    <w:rsid w:val="00F55A24"/>
    <w:rsid w:val="00F614EC"/>
    <w:rsid w:val="00F73B4A"/>
    <w:rsid w:val="00F73EBD"/>
    <w:rsid w:val="00F7521F"/>
    <w:rsid w:val="00F77AE1"/>
    <w:rsid w:val="00F95AD3"/>
    <w:rsid w:val="00FA02BE"/>
    <w:rsid w:val="00FA418A"/>
    <w:rsid w:val="00FA5499"/>
    <w:rsid w:val="00FB1D8A"/>
    <w:rsid w:val="00FC15C5"/>
    <w:rsid w:val="00FC432D"/>
    <w:rsid w:val="00FC573B"/>
    <w:rsid w:val="00FC5C4A"/>
    <w:rsid w:val="00FD154C"/>
    <w:rsid w:val="00FE458F"/>
    <w:rsid w:val="00FF57EF"/>
    <w:rsid w:val="00FF6BB6"/>
    <w:rsid w:val="00FF752C"/>
    <w:rsid w:val="00FF7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color="white">
      <v:fill color="white"/>
      <v:stroke color="white" weight="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5B2F"/>
    <w:rPr>
      <w:sz w:val="24"/>
      <w:szCs w:val="24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77021E"/>
    <w:pPr>
      <w:ind w:right="-1050"/>
      <w:jc w:val="both"/>
    </w:pPr>
    <w:rPr>
      <w:rFonts w:ascii="Arial" w:hAnsi="Arial"/>
      <w:sz w:val="32"/>
      <w:szCs w:val="20"/>
      <w:lang w:val="uk-UA" w:eastAsia="uk-UA"/>
    </w:rPr>
  </w:style>
  <w:style w:type="table" w:styleId="a4">
    <w:name w:val="Table Grid"/>
    <w:basedOn w:val="a1"/>
    <w:rsid w:val="005C0A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8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2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3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0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6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69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8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7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9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3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84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2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0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6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4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8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0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8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1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9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9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9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8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7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4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0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9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chart" Target="charts/chart5.xml"/><Relationship Id="rId5" Type="http://schemas.openxmlformats.org/officeDocument/2006/relationships/image" Target="media/image1.emf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uk-UA"/>
  <c:chart>
    <c:autoTitleDeleted val="1"/>
    <c:view3D>
      <c:hPercent val="54"/>
      <c:rotY val="40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4092664092664092"/>
          <c:y val="3.4582132564841515E-2"/>
          <c:w val="0.83976833976833976"/>
          <c:h val="0.58789625360230569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2014 рік   всього - 2,78 млн.грн.</c:v>
                </c:pt>
              </c:strCache>
            </c:strRef>
          </c:tx>
          <c:spPr>
            <a:solidFill>
              <a:srgbClr val="FFFF00"/>
            </a:solidFill>
            <a:ln w="12688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Mode val="edge"/>
                  <c:yMode val="edge"/>
                  <c:x val="0.2799227799227802"/>
                  <c:y val="0.47262247838616728"/>
                </c:manualLayout>
              </c:layout>
              <c:showVal val="1"/>
            </c:dLbl>
            <c:dLbl>
              <c:idx val="1"/>
              <c:layout>
                <c:manualLayout>
                  <c:xMode val="edge"/>
                  <c:yMode val="edge"/>
                  <c:x val="0.59459459459459463"/>
                  <c:y val="0.38328530259366006"/>
                </c:manualLayout>
              </c:layout>
              <c:showVal val="1"/>
            </c:dLbl>
            <c:spPr>
              <a:noFill/>
              <a:ln w="25375">
                <a:noFill/>
              </a:ln>
            </c:spPr>
            <c:txPr>
              <a:bodyPr/>
              <a:lstStyle/>
              <a:p>
                <a:pPr>
                  <a:defRPr sz="1499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uk-U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капітальний ремонт</c:v>
                </c:pt>
                <c:pt idx="1">
                  <c:v>поточний ремонт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497.3</c:v>
                </c:pt>
                <c:pt idx="1">
                  <c:v>2280.3000000000002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2015 рік   всього - 12,0 млн.грн.</c:v>
                </c:pt>
              </c:strCache>
            </c:strRef>
          </c:tx>
          <c:spPr>
            <a:solidFill>
              <a:srgbClr val="00CCFF"/>
            </a:solidFill>
            <a:ln w="12688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Mode val="edge"/>
                  <c:yMode val="edge"/>
                  <c:x val="0.41698841698841721"/>
                  <c:y val="0.35734870317002893"/>
                </c:manualLayout>
              </c:layout>
              <c:showVal val="1"/>
            </c:dLbl>
            <c:dLbl>
              <c:idx val="1"/>
              <c:layout>
                <c:manualLayout>
                  <c:xMode val="edge"/>
                  <c:yMode val="edge"/>
                  <c:x val="0.71621621621621623"/>
                  <c:y val="0.16426512968299717"/>
                </c:manualLayout>
              </c:layout>
              <c:showVal val="1"/>
            </c:dLbl>
            <c:spPr>
              <a:noFill/>
              <a:ln w="25375">
                <a:noFill/>
              </a:ln>
            </c:spPr>
            <c:txPr>
              <a:bodyPr/>
              <a:lstStyle/>
              <a:p>
                <a:pPr>
                  <a:defRPr sz="1499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uk-U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капітальний ремонт</c:v>
                </c:pt>
                <c:pt idx="1">
                  <c:v>поточний ремонт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2463.9</c:v>
                </c:pt>
                <c:pt idx="1">
                  <c:v>9580.4</c:v>
                </c:pt>
              </c:numCache>
            </c:numRef>
          </c:val>
        </c:ser>
        <c:dLbls>
          <c:showVal val="1"/>
        </c:dLbls>
        <c:gapDepth val="0"/>
        <c:shape val="cylinder"/>
        <c:axId val="193718528"/>
        <c:axId val="193536000"/>
        <c:axId val="0"/>
      </c:bar3DChart>
      <c:catAx>
        <c:axId val="193718528"/>
        <c:scaling>
          <c:orientation val="minMax"/>
        </c:scaling>
        <c:axPos val="b"/>
        <c:numFmt formatCode="General" sourceLinked="1"/>
        <c:tickLblPos val="low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4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uk-UA"/>
          </a:p>
        </c:txPr>
        <c:crossAx val="193536000"/>
        <c:crosses val="autoZero"/>
        <c:auto val="1"/>
        <c:lblAlgn val="ctr"/>
        <c:lblOffset val="100"/>
        <c:tickLblSkip val="1"/>
        <c:tickMarkSkip val="1"/>
      </c:catAx>
      <c:valAx>
        <c:axId val="193536000"/>
        <c:scaling>
          <c:orientation val="minMax"/>
        </c:scaling>
        <c:axPos val="l"/>
        <c:majorGridlines>
          <c:spPr>
            <a:ln w="3172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4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uk-UA"/>
          </a:p>
        </c:txPr>
        <c:crossAx val="193718528"/>
        <c:crosses val="autoZero"/>
        <c:crossBetween val="between"/>
      </c:valAx>
      <c:spPr>
        <a:noFill/>
        <a:ln w="25375">
          <a:noFill/>
        </a:ln>
      </c:spPr>
    </c:plotArea>
    <c:legend>
      <c:legendPos val="b"/>
      <c:layout>
        <c:manualLayout>
          <c:xMode val="edge"/>
          <c:yMode val="edge"/>
          <c:x val="0.19305019305019311"/>
          <c:y val="0.84438040345821352"/>
          <c:w val="0.54633204633204613"/>
          <c:h val="0.14985590778097987"/>
        </c:manualLayout>
      </c:layout>
      <c:spPr>
        <a:noFill/>
        <a:ln w="3172">
          <a:solidFill>
            <a:srgbClr val="000000"/>
          </a:solidFill>
          <a:prstDash val="solid"/>
        </a:ln>
      </c:spPr>
      <c:txPr>
        <a:bodyPr/>
        <a:lstStyle/>
        <a:p>
          <a:pPr>
            <a:defRPr sz="1099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uk-UA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4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uk-U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uk-UA"/>
  <c:chart>
    <c:autoTitleDeleted val="1"/>
    <c:view3D>
      <c:perspective val="0"/>
    </c:view3D>
    <c:plotArea>
      <c:layout>
        <c:manualLayout>
          <c:layoutTarget val="inner"/>
          <c:xMode val="edge"/>
          <c:yMode val="edge"/>
          <c:x val="0.1718146718146718"/>
          <c:y val="0.14594594594594601"/>
          <c:w val="0.66023166023166024"/>
          <c:h val="0.36756756756756781"/>
        </c:manualLayout>
      </c:layout>
      <c:pie3DChart>
        <c:varyColors val="1"/>
        <c:ser>
          <c:idx val="4"/>
          <c:order val="0"/>
          <c:tx>
            <c:strRef>
              <c:f>'20.09 '!$A$4</c:f>
              <c:strCache>
                <c:ptCount val="1"/>
                <c:pt idx="0">
                  <c:v>Благоустрій млн. грн.</c:v>
                </c:pt>
              </c:strCache>
            </c:strRef>
          </c:tx>
          <c:spPr>
            <a:solidFill>
              <a:srgbClr val="660066"/>
            </a:solidFill>
            <a:ln w="12693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FFFF00"/>
              </a:solidFill>
              <a:ln w="12693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00FFFF"/>
              </a:solidFill>
              <a:ln w="12693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00FF00"/>
              </a:solidFill>
              <a:ln w="12693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0000FF"/>
              </a:solidFill>
              <a:ln w="12693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FF6600"/>
              </a:solidFill>
              <a:ln w="12693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387">
                <a:noFill/>
              </a:ln>
            </c:spPr>
            <c:txPr>
              <a:bodyPr/>
              <a:lstStyle/>
              <a:p>
                <a:pPr>
                  <a:defRPr sz="94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uk-UA"/>
              </a:p>
            </c:txPr>
            <c:showVal val="1"/>
            <c:showLeaderLines val="1"/>
          </c:dLbls>
          <c:cat>
            <c:strRef>
              <c:f>'20.09 '!$A$5:$A$9</c:f>
              <c:strCache>
                <c:ptCount val="5"/>
                <c:pt idx="0">
                  <c:v>Протиожеледні засоби</c:v>
                </c:pt>
                <c:pt idx="1">
                  <c:v>Санітарне прибирання (ручне та механ.)</c:v>
                </c:pt>
                <c:pt idx="2">
                  <c:v>Утримання обєктів озеленення</c:v>
                </c:pt>
                <c:pt idx="3">
                  <c:v>Поточний ремонт вулично-дорожньої мережі</c:v>
                </c:pt>
                <c:pt idx="4">
                  <c:v>Інші об'єкти благоустрою</c:v>
                </c:pt>
              </c:strCache>
            </c:strRef>
          </c:cat>
          <c:val>
            <c:numRef>
              <c:f>'20.09 '!$B$5:$B$9</c:f>
              <c:numCache>
                <c:formatCode>0.00</c:formatCode>
                <c:ptCount val="5"/>
                <c:pt idx="0">
                  <c:v>1.6732</c:v>
                </c:pt>
                <c:pt idx="1">
                  <c:v>11.14</c:v>
                </c:pt>
                <c:pt idx="2">
                  <c:v>1.46</c:v>
                </c:pt>
                <c:pt idx="3">
                  <c:v>6.9</c:v>
                </c:pt>
                <c:pt idx="4">
                  <c:v>2.2999999999999998</c:v>
                </c:pt>
              </c:numCache>
            </c:numRef>
          </c:val>
        </c:ser>
        <c:dLbls>
          <c:showVal val="1"/>
        </c:dLbls>
      </c:pie3DChart>
      <c:spPr>
        <a:noFill/>
        <a:ln w="25387">
          <a:noFill/>
        </a:ln>
      </c:spPr>
    </c:plotArea>
    <c:legend>
      <c:legendPos val="b"/>
      <c:layout>
        <c:manualLayout>
          <c:xMode val="edge"/>
          <c:yMode val="edge"/>
          <c:x val="0.13706563706563712"/>
          <c:y val="0.65945945945945983"/>
          <c:w val="0.72393822393822393"/>
          <c:h val="0.33243243243243242"/>
        </c:manualLayout>
      </c:layout>
      <c:spPr>
        <a:solidFill>
          <a:srgbClr val="FFFFFF"/>
        </a:solidFill>
        <a:ln w="3173">
          <a:solidFill>
            <a:srgbClr val="000000"/>
          </a:solidFill>
          <a:prstDash val="solid"/>
        </a:ln>
      </c:spPr>
      <c:txPr>
        <a:bodyPr/>
        <a:lstStyle/>
        <a:p>
          <a:pPr>
            <a:defRPr sz="1079" b="0" i="1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uk-UA"/>
        </a:p>
      </c:txPr>
    </c:legend>
    <c:plotVisOnly val="1"/>
    <c:dispBlanksAs val="zero"/>
  </c:chart>
  <c:spPr>
    <a:solidFill>
      <a:srgbClr val="FFFFFF"/>
    </a:solidFill>
    <a:ln w="3173">
      <a:solidFill>
        <a:srgbClr val="000000"/>
      </a:solidFill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uk-U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uk-UA"/>
  <c:chart>
    <c:autoTitleDeleted val="1"/>
    <c:view3D>
      <c:hPercent val="53"/>
      <c:rotY val="40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9.4501718213058444E-2"/>
          <c:y val="2.9490616621983927E-2"/>
          <c:w val="0.88831615120274865"/>
          <c:h val="0.68096514745308334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rgbClr val="CCFFCC"/>
            </a:solidFill>
            <a:ln w="12688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Mode val="edge"/>
                  <c:yMode val="edge"/>
                  <c:x val="0.21993127147766334"/>
                  <c:y val="0.12868632707774794"/>
                </c:manualLayout>
              </c:layout>
              <c:showVal val="1"/>
            </c:dLbl>
            <c:dLbl>
              <c:idx val="1"/>
              <c:layout>
                <c:manualLayout>
                  <c:xMode val="edge"/>
                  <c:yMode val="edge"/>
                  <c:x val="0.59106529209621972"/>
                  <c:y val="0.34316353887399464"/>
                </c:manualLayout>
              </c:layout>
              <c:showVal val="1"/>
            </c:dLbl>
            <c:spPr>
              <a:noFill/>
              <a:ln w="25377">
                <a:noFill/>
              </a:ln>
            </c:spPr>
            <c:txPr>
              <a:bodyPr/>
              <a:lstStyle/>
              <a:p>
                <a:pPr>
                  <a:defRPr sz="164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uk-U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2014 рік</c:v>
                </c:pt>
                <c:pt idx="1">
                  <c:v>2015 рік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194.20999999999998</c:v>
                </c:pt>
                <c:pt idx="1">
                  <c:v>183.69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факт</c:v>
                </c:pt>
              </c:strCache>
            </c:strRef>
          </c:tx>
          <c:spPr>
            <a:solidFill>
              <a:srgbClr val="339966"/>
            </a:solidFill>
            <a:ln w="12688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Mode val="edge"/>
                  <c:yMode val="edge"/>
                  <c:x val="0.38144329896907236"/>
                  <c:y val="0.12600536193029491"/>
                </c:manualLayout>
              </c:layout>
              <c:showVal val="1"/>
            </c:dLbl>
            <c:dLbl>
              <c:idx val="1"/>
              <c:layout>
                <c:manualLayout>
                  <c:xMode val="edge"/>
                  <c:yMode val="edge"/>
                  <c:x val="0.7353951890034367"/>
                  <c:y val="0.20375335120643437"/>
                </c:manualLayout>
              </c:layout>
              <c:showVal val="1"/>
            </c:dLbl>
            <c:spPr>
              <a:noFill/>
              <a:ln w="25377">
                <a:noFill/>
              </a:ln>
            </c:spPr>
            <c:txPr>
              <a:bodyPr/>
              <a:lstStyle/>
              <a:p>
                <a:pPr>
                  <a:defRPr sz="164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uk-U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2014 рік</c:v>
                </c:pt>
                <c:pt idx="1">
                  <c:v>2015 рік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194.97</c:v>
                </c:pt>
                <c:pt idx="1">
                  <c:v>201.5</c:v>
                </c:pt>
              </c:numCache>
            </c:numRef>
          </c:val>
        </c:ser>
        <c:dLbls>
          <c:showVal val="1"/>
        </c:dLbls>
        <c:gapDepth val="0"/>
        <c:shape val="cylinder"/>
        <c:axId val="193848448"/>
        <c:axId val="193849984"/>
        <c:axId val="0"/>
      </c:bar3DChart>
      <c:catAx>
        <c:axId val="193848448"/>
        <c:scaling>
          <c:orientation val="minMax"/>
        </c:scaling>
        <c:axPos val="b"/>
        <c:numFmt formatCode="General" sourceLinked="1"/>
        <c:tickLblPos val="low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648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uk-UA"/>
          </a:p>
        </c:txPr>
        <c:crossAx val="193849984"/>
        <c:crosses val="autoZero"/>
        <c:auto val="1"/>
        <c:lblAlgn val="ctr"/>
        <c:lblOffset val="100"/>
        <c:tickLblSkip val="1"/>
        <c:tickMarkSkip val="1"/>
      </c:catAx>
      <c:valAx>
        <c:axId val="193849984"/>
        <c:scaling>
          <c:orientation val="minMax"/>
        </c:scaling>
        <c:axPos val="l"/>
        <c:majorGridlines>
          <c:spPr>
            <a:ln w="3172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648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uk-UA"/>
          </a:p>
        </c:txPr>
        <c:crossAx val="193848448"/>
        <c:crosses val="autoZero"/>
        <c:crossBetween val="between"/>
      </c:valAx>
      <c:spPr>
        <a:noFill/>
        <a:ln w="25377">
          <a:noFill/>
        </a:ln>
      </c:spPr>
    </c:plotArea>
    <c:legend>
      <c:legendPos val="b"/>
      <c:layout>
        <c:manualLayout>
          <c:xMode val="edge"/>
          <c:yMode val="edge"/>
          <c:x val="0.22336769759450173"/>
          <c:y val="0.85254691689008066"/>
          <c:w val="0.48625429553264626"/>
          <c:h val="0.13941018766756044"/>
        </c:manualLayout>
      </c:layout>
      <c:spPr>
        <a:noFill/>
        <a:ln w="3172">
          <a:solidFill>
            <a:srgbClr val="000000"/>
          </a:solidFill>
          <a:prstDash val="solid"/>
        </a:ln>
      </c:spPr>
      <c:txPr>
        <a:bodyPr/>
        <a:lstStyle/>
        <a:p>
          <a:pPr>
            <a:defRPr sz="1099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uk-UA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64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uk-UA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uk-UA"/>
  <c:chart>
    <c:autoTitleDeleted val="1"/>
    <c:view3D>
      <c:hPercent val="58"/>
      <c:rotY val="42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C0C0C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C0C0C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2107623318385653"/>
          <c:y val="3.0201342281879227E-2"/>
          <c:w val="0.8565022421524664"/>
          <c:h val="0.78523489932885904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станом на 01.01.2015</c:v>
                </c:pt>
              </c:strCache>
            </c:strRef>
          </c:tx>
          <c:spPr>
            <a:solidFill>
              <a:srgbClr val="3366FF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Mode val="edge"/>
                  <c:yMode val="edge"/>
                  <c:x val="0.42600896860986576"/>
                  <c:y val="0.24496644295302025"/>
                </c:manualLayout>
              </c:layout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uk-UA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General</c:formatCode>
                <c:ptCount val="1"/>
                <c:pt idx="0">
                  <c:v>6284.1</c:v>
                </c:pt>
              </c:numCache>
            </c:numRef>
          </c:val>
        </c:ser>
        <c:ser>
          <c:idx val="1"/>
          <c:order val="1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6600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uk-UA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General</c:formatCode>
                <c:ptCount val="1"/>
              </c:numCache>
            </c:numRef>
          </c:val>
        </c:ser>
        <c:ser>
          <c:idx val="2"/>
          <c:order val="2"/>
          <c:tx>
            <c:strRef>
              <c:f>Sheet1!$A$5</c:f>
              <c:strCache>
                <c:ptCount val="1"/>
                <c:pt idx="0">
                  <c:v>станом на 01.01.2016</c:v>
                </c:pt>
              </c:strCache>
            </c:strRef>
          </c:tx>
          <c:spPr>
            <a:solidFill>
              <a:srgbClr val="00FFFF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Mode val="edge"/>
                  <c:yMode val="edge"/>
                  <c:x val="0.67488789237668212"/>
                  <c:y val="0.42617449664429541"/>
                </c:manualLayout>
              </c:layout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uk-UA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Sheet1!$B$5:$B$5</c:f>
              <c:numCache>
                <c:formatCode>General</c:formatCode>
                <c:ptCount val="1"/>
                <c:pt idx="0">
                  <c:v>6206.5</c:v>
                </c:pt>
              </c:numCache>
            </c:numRef>
          </c:val>
        </c:ser>
        <c:dLbls>
          <c:showVal val="1"/>
        </c:dLbls>
        <c:gapDepth val="0"/>
        <c:shape val="cone"/>
        <c:axId val="193893504"/>
        <c:axId val="193895040"/>
        <c:axId val="0"/>
      </c:bar3DChart>
      <c:catAx>
        <c:axId val="193893504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uk-UA"/>
          </a:p>
        </c:txPr>
        <c:crossAx val="193895040"/>
        <c:crosses val="autoZero"/>
        <c:auto val="1"/>
        <c:lblAlgn val="ctr"/>
        <c:lblOffset val="100"/>
        <c:tickLblSkip val="1"/>
        <c:tickMarkSkip val="1"/>
      </c:catAx>
      <c:valAx>
        <c:axId val="19389504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uk-UA"/>
          </a:p>
        </c:txPr>
        <c:crossAx val="193893504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11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uk-UA"/>
          </a:p>
        </c:txPr>
      </c:legendEntry>
      <c:legendEntry>
        <c:idx val="1"/>
        <c:delete val="1"/>
      </c:legendEntry>
      <c:legendEntry>
        <c:idx val="2"/>
        <c:txPr>
          <a:bodyPr/>
          <a:lstStyle/>
          <a:p>
            <a:pPr>
              <a:defRPr sz="11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uk-UA"/>
          </a:p>
        </c:txPr>
      </c:legendEntry>
      <c:layout>
        <c:manualLayout>
          <c:xMode val="edge"/>
          <c:yMode val="edge"/>
          <c:x val="0.10986547085201798"/>
          <c:y val="0.89932885906040283"/>
          <c:w val="0.77802690582959655"/>
          <c:h val="9.0604026845637634E-2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100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uk-UA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uk-UA"/>
    </a:p>
  </c:txPr>
  <c:externalData r:id="rId1"/>
  <c:userShapes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uk-UA"/>
  <c:chart>
    <c:autoTitleDeleted val="1"/>
    <c:view3D>
      <c:hPercent val="58"/>
      <c:rotY val="40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7.3883161512027493E-2"/>
          <c:y val="2.7431421446384049E-2"/>
          <c:w val="0.90893470790378028"/>
          <c:h val="0.70324189526184566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кількість рейдів</c:v>
                </c:pt>
              </c:strCache>
            </c:strRef>
          </c:tx>
          <c:spPr>
            <a:solidFill>
              <a:srgbClr val="FFFFCC"/>
            </a:solidFill>
            <a:ln w="12688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Mode val="edge"/>
                  <c:yMode val="edge"/>
                  <c:x val="0.30412371134020638"/>
                  <c:y val="0.11720698254364095"/>
                </c:manualLayout>
              </c:layout>
              <c:showVal val="1"/>
            </c:dLbl>
            <c:dLbl>
              <c:idx val="1"/>
              <c:layout>
                <c:manualLayout>
                  <c:xMode val="edge"/>
                  <c:yMode val="edge"/>
                  <c:x val="0.67182130584192434"/>
                  <c:y val="0.27680798004987556"/>
                </c:manualLayout>
              </c:layout>
              <c:showVal val="1"/>
            </c:dLbl>
            <c:spPr>
              <a:noFill/>
              <a:ln w="25376">
                <a:noFill/>
              </a:ln>
            </c:spPr>
            <c:txPr>
              <a:bodyPr/>
              <a:lstStyle/>
              <a:p>
                <a:pPr>
                  <a:defRPr sz="1673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uk-U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2014 рік</c:v>
                </c:pt>
                <c:pt idx="1">
                  <c:v>2015 рік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54</c:v>
                </c:pt>
                <c:pt idx="1">
                  <c:v>30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кількість протоколів</c:v>
                </c:pt>
              </c:strCache>
            </c:strRef>
          </c:tx>
          <c:spPr>
            <a:solidFill>
              <a:srgbClr val="FF6600"/>
            </a:solidFill>
            <a:ln w="12688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Mode val="edge"/>
                  <c:yMode val="edge"/>
                  <c:x val="0.40549828178694175"/>
                  <c:y val="0.26932668329177079"/>
                </c:manualLayout>
              </c:layout>
              <c:showVal val="1"/>
            </c:dLbl>
            <c:dLbl>
              <c:idx val="1"/>
              <c:layout>
                <c:manualLayout>
                  <c:xMode val="edge"/>
                  <c:yMode val="edge"/>
                  <c:x val="0.7938144329896909"/>
                  <c:y val="0.36907730673316708"/>
                </c:manualLayout>
              </c:layout>
              <c:showVal val="1"/>
            </c:dLbl>
            <c:spPr>
              <a:noFill/>
              <a:ln w="25376">
                <a:noFill/>
              </a:ln>
            </c:spPr>
            <c:txPr>
              <a:bodyPr/>
              <a:lstStyle/>
              <a:p>
                <a:pPr>
                  <a:defRPr sz="1673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uk-U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2014 рік</c:v>
                </c:pt>
                <c:pt idx="1">
                  <c:v>2015 рік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32</c:v>
                </c:pt>
                <c:pt idx="1">
                  <c:v>25</c:v>
                </c:pt>
              </c:numCache>
            </c:numRef>
          </c:val>
        </c:ser>
        <c:dLbls>
          <c:showVal val="1"/>
        </c:dLbls>
        <c:gapDepth val="0"/>
        <c:shape val="pyramid"/>
        <c:axId val="194192128"/>
        <c:axId val="194193664"/>
        <c:axId val="0"/>
      </c:bar3DChart>
      <c:catAx>
        <c:axId val="194192128"/>
        <c:scaling>
          <c:orientation val="minMax"/>
        </c:scaling>
        <c:axPos val="b"/>
        <c:numFmt formatCode="General" sourceLinked="1"/>
        <c:tickLblPos val="low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673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uk-UA"/>
          </a:p>
        </c:txPr>
        <c:crossAx val="194193664"/>
        <c:crosses val="autoZero"/>
        <c:auto val="1"/>
        <c:lblAlgn val="ctr"/>
        <c:lblOffset val="100"/>
        <c:tickLblSkip val="1"/>
        <c:tickMarkSkip val="1"/>
      </c:catAx>
      <c:valAx>
        <c:axId val="194193664"/>
        <c:scaling>
          <c:orientation val="minMax"/>
        </c:scaling>
        <c:axPos val="l"/>
        <c:majorGridlines>
          <c:spPr>
            <a:ln w="3172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673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uk-UA"/>
          </a:p>
        </c:txPr>
        <c:crossAx val="194192128"/>
        <c:crosses val="autoZero"/>
        <c:crossBetween val="between"/>
      </c:valAx>
      <c:spPr>
        <a:noFill/>
        <a:ln w="25376">
          <a:noFill/>
        </a:ln>
      </c:spPr>
    </c:plotArea>
    <c:legend>
      <c:legendPos val="b"/>
      <c:layout>
        <c:manualLayout>
          <c:xMode val="edge"/>
          <c:yMode val="edge"/>
          <c:x val="0.22336769759450173"/>
          <c:y val="0.86284289276808024"/>
          <c:w val="0.48625429553264626"/>
          <c:h val="0.12967581047381535"/>
        </c:manualLayout>
      </c:layout>
      <c:spPr>
        <a:noFill/>
        <a:ln w="3172">
          <a:solidFill>
            <a:srgbClr val="000000"/>
          </a:solidFill>
          <a:prstDash val="solid"/>
        </a:ln>
      </c:spPr>
      <c:txPr>
        <a:bodyPr/>
        <a:lstStyle/>
        <a:p>
          <a:pPr>
            <a:defRPr sz="1099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uk-UA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673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uk-UA"/>
    </a:p>
  </c:txPr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0.50025</cdr:x>
      <cdr:y>0.49375</cdr:y>
    </cdr:from>
    <cdr:to>
      <cdr:x>0.50475</cdr:x>
      <cdr:y>0.544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125137" y="1401485"/>
          <a:ext cx="19117" cy="14263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3264</Words>
  <Characters>1862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З В І Т</vt:lpstr>
    </vt:vector>
  </TitlesOfParts>
  <Company>Организация</Company>
  <LinksUpToDate>false</LinksUpToDate>
  <CharactersWithSpaces>5116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З В І Т</dc:title>
  <dc:subject/>
  <dc:creator>Admin</dc:creator>
  <cp:keywords/>
  <cp:lastModifiedBy>Sirko.Igor</cp:lastModifiedBy>
  <cp:revision>2</cp:revision>
  <cp:lastPrinted>2016-02-19T13:05:00Z</cp:lastPrinted>
  <dcterms:created xsi:type="dcterms:W3CDTF">2016-02-19T13:42:00Z</dcterms:created>
  <dcterms:modified xsi:type="dcterms:W3CDTF">2016-02-19T13:42:00Z</dcterms:modified>
</cp:coreProperties>
</file>